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69692" w14:textId="22D0E81E" w:rsidR="0088079B" w:rsidRPr="003D38D4" w:rsidRDefault="0088079B" w:rsidP="0088079B">
      <w:pPr>
        <w:pStyle w:val="ab"/>
        <w:jc w:val="center"/>
        <w:rPr>
          <w:rFonts w:ascii="Times New Roman" w:eastAsia="Calibri" w:hAnsi="Times New Roman"/>
          <w:b/>
          <w:bCs/>
          <w:sz w:val="40"/>
          <w:szCs w:val="40"/>
        </w:rPr>
      </w:pPr>
      <w:r w:rsidRPr="003D38D4">
        <w:rPr>
          <w:rFonts w:ascii="Times New Roman" w:hAnsi="Times New Roman"/>
          <w:b/>
          <w:bCs/>
          <w:sz w:val="40"/>
          <w:szCs w:val="40"/>
        </w:rPr>
        <w:t>ЧТУП «ТЕХНОТУРСЕРВИС»</w:t>
      </w:r>
    </w:p>
    <w:p w14:paraId="67CB2B3D" w14:textId="77777777" w:rsidR="0088079B" w:rsidRPr="003D38D4" w:rsidRDefault="0088079B" w:rsidP="0088079B">
      <w:pPr>
        <w:pStyle w:val="ab"/>
        <w:jc w:val="center"/>
        <w:rPr>
          <w:rFonts w:ascii="Times New Roman" w:eastAsia="Calibri" w:hAnsi="Times New Roman"/>
          <w:sz w:val="24"/>
          <w:szCs w:val="24"/>
        </w:rPr>
      </w:pPr>
      <w:r w:rsidRPr="003D38D4">
        <w:rPr>
          <w:rFonts w:ascii="Times New Roman" w:eastAsia="Calibri" w:hAnsi="Times New Roman"/>
          <w:sz w:val="24"/>
          <w:szCs w:val="24"/>
        </w:rPr>
        <w:t>г. Минск проспект Партизанский 81-509 г-</w:t>
      </w:r>
      <w:proofErr w:type="spellStart"/>
      <w:r w:rsidRPr="003D38D4">
        <w:rPr>
          <w:rFonts w:ascii="Times New Roman" w:eastAsia="Calibri" w:hAnsi="Times New Roman"/>
          <w:sz w:val="24"/>
          <w:szCs w:val="24"/>
        </w:rPr>
        <w:t>ца</w:t>
      </w:r>
      <w:proofErr w:type="spellEnd"/>
      <w:r w:rsidRPr="003D38D4">
        <w:rPr>
          <w:rFonts w:ascii="Times New Roman" w:eastAsia="Calibri" w:hAnsi="Times New Roman"/>
          <w:sz w:val="24"/>
          <w:szCs w:val="24"/>
        </w:rPr>
        <w:t xml:space="preserve"> «Турист» ст. метро Партизанская</w:t>
      </w:r>
    </w:p>
    <w:p w14:paraId="6EB1BB63" w14:textId="2440DD77" w:rsidR="0088079B" w:rsidRDefault="0040245A" w:rsidP="0088079B">
      <w:pPr>
        <w:jc w:val="center"/>
        <w:rPr>
          <w:rFonts w:ascii="Arial" w:hAnsi="Arial"/>
          <w:b/>
          <w:caps/>
          <w:sz w:val="44"/>
        </w:rPr>
      </w:pPr>
      <w:r>
        <w:rPr>
          <w:rFonts w:ascii="Times New Roman" w:eastAsia="Calibri" w:hAnsi="Times New Roman"/>
          <w:sz w:val="24"/>
          <w:szCs w:val="24"/>
        </w:rPr>
        <w:t>80</w:t>
      </w:r>
      <w:r w:rsidR="0088079B" w:rsidRPr="003D38D4">
        <w:rPr>
          <w:rFonts w:ascii="Times New Roman" w:eastAsia="Calibri" w:hAnsi="Times New Roman"/>
          <w:sz w:val="24"/>
          <w:szCs w:val="24"/>
        </w:rPr>
        <w:t xml:space="preserve">29 6566662 </w:t>
      </w:r>
      <w:r>
        <w:rPr>
          <w:rFonts w:ascii="Times New Roman" w:eastAsia="Calibri" w:hAnsi="Times New Roman"/>
          <w:sz w:val="24"/>
          <w:szCs w:val="24"/>
        </w:rPr>
        <w:t xml:space="preserve">     </w:t>
      </w:r>
      <w:r w:rsidR="0088079B" w:rsidRPr="003D38D4">
        <w:rPr>
          <w:rFonts w:ascii="Times New Roman" w:eastAsia="Calibri" w:hAnsi="Times New Roman"/>
          <w:sz w:val="24"/>
          <w:szCs w:val="24"/>
        </w:rPr>
        <w:t xml:space="preserve">е-mail:tts2000@list.ru      </w:t>
      </w:r>
      <w:hyperlink r:id="rId5">
        <w:r w:rsidR="0088079B" w:rsidRPr="003D38D4">
          <w:rPr>
            <w:rFonts w:ascii="Times New Roman" w:eastAsia="Calibri" w:hAnsi="Times New Roman"/>
            <w:sz w:val="24"/>
            <w:szCs w:val="24"/>
            <w:u w:val="single" w:color="000000"/>
          </w:rPr>
          <w:t>http</w:t>
        </w:r>
      </w:hyperlink>
      <w:hyperlink r:id="rId6">
        <w:r w:rsidR="0088079B" w:rsidRPr="003D38D4">
          <w:rPr>
            <w:rFonts w:ascii="Times New Roman" w:eastAsia="Calibri" w:hAnsi="Times New Roman"/>
            <w:sz w:val="24"/>
            <w:szCs w:val="24"/>
            <w:u w:val="single" w:color="000000"/>
          </w:rPr>
          <w:t>://</w:t>
        </w:r>
      </w:hyperlink>
      <w:hyperlink r:id="rId7">
        <w:r w:rsidR="0088079B" w:rsidRPr="003D38D4">
          <w:rPr>
            <w:rFonts w:ascii="Times New Roman" w:eastAsia="Calibri" w:hAnsi="Times New Roman"/>
            <w:sz w:val="24"/>
            <w:szCs w:val="24"/>
            <w:u w:val="single" w:color="000000"/>
          </w:rPr>
          <w:t>www</w:t>
        </w:r>
      </w:hyperlink>
      <w:hyperlink r:id="rId8">
        <w:r w:rsidR="0088079B" w:rsidRPr="003D38D4">
          <w:rPr>
            <w:rFonts w:ascii="Times New Roman" w:eastAsia="Calibri" w:hAnsi="Times New Roman"/>
            <w:sz w:val="24"/>
            <w:szCs w:val="24"/>
            <w:u w:val="single" w:color="000000"/>
          </w:rPr>
          <w:t>.</w:t>
        </w:r>
      </w:hyperlink>
      <w:hyperlink r:id="rId9">
        <w:r w:rsidR="0088079B" w:rsidRPr="003D38D4">
          <w:rPr>
            <w:rFonts w:ascii="Times New Roman" w:eastAsia="Calibri" w:hAnsi="Times New Roman"/>
            <w:sz w:val="24"/>
            <w:szCs w:val="24"/>
            <w:u w:val="single" w:color="000000"/>
          </w:rPr>
          <w:t>technotourservice</w:t>
        </w:r>
      </w:hyperlink>
      <w:hyperlink r:id="rId10">
        <w:r w:rsidR="0088079B" w:rsidRPr="003D38D4">
          <w:rPr>
            <w:rFonts w:ascii="Times New Roman" w:eastAsia="Calibri" w:hAnsi="Times New Roman"/>
            <w:sz w:val="24"/>
            <w:szCs w:val="24"/>
            <w:u w:val="single" w:color="000000"/>
          </w:rPr>
          <w:t>.с</w:t>
        </w:r>
      </w:hyperlink>
      <w:hyperlink r:id="rId11">
        <w:r w:rsidR="0088079B" w:rsidRPr="003D38D4">
          <w:rPr>
            <w:rFonts w:ascii="Times New Roman" w:eastAsia="Calibri" w:hAnsi="Times New Roman"/>
            <w:sz w:val="24"/>
            <w:szCs w:val="24"/>
            <w:u w:val="single" w:color="000000"/>
          </w:rPr>
          <w:t>om</w:t>
        </w:r>
      </w:hyperlink>
      <w:hyperlink r:id="rId12">
        <w:r w:rsidR="0088079B" w:rsidRPr="00E53F0B">
          <w:rPr>
            <w:rFonts w:ascii="Calibri" w:eastAsia="Calibri" w:hAnsi="Calibri" w:cs="Calibri"/>
          </w:rPr>
          <w:t xml:space="preserve"> </w:t>
        </w:r>
      </w:hyperlink>
    </w:p>
    <w:p w14:paraId="10FBC044" w14:textId="707C2589" w:rsidR="00E2175D" w:rsidRDefault="00E2175D" w:rsidP="0040245A">
      <w:pPr>
        <w:jc w:val="center"/>
        <w:rPr>
          <w:rFonts w:ascii="Times New Roman" w:hAnsi="Times New Roman"/>
          <w:b/>
          <w:bCs/>
          <w:caps/>
          <w:sz w:val="26"/>
          <w:szCs w:val="26"/>
        </w:rPr>
      </w:pPr>
      <w:r w:rsidRPr="00E2175D">
        <w:rPr>
          <w:rFonts w:ascii="Times New Roman" w:hAnsi="Times New Roman"/>
          <w:b/>
          <w:bCs/>
          <w:caps/>
          <w:sz w:val="26"/>
          <w:szCs w:val="26"/>
        </w:rPr>
        <w:t>Грузия с отдыхом на море 2025 (Батуми)</w:t>
      </w:r>
    </w:p>
    <w:p w14:paraId="65B8EF01" w14:textId="1AC271C8" w:rsidR="00E2175D" w:rsidRPr="00E2175D" w:rsidRDefault="00E2175D" w:rsidP="00E2175D">
      <w:pPr>
        <w:jc w:val="center"/>
        <w:rPr>
          <w:rFonts w:ascii="Times New Roman" w:hAnsi="Times New Roman"/>
          <w:b/>
          <w:bCs/>
          <w:caps/>
          <w:szCs w:val="22"/>
        </w:rPr>
      </w:pPr>
      <w:r w:rsidRPr="00E2175D">
        <w:rPr>
          <w:rFonts w:ascii="Times New Roman" w:hAnsi="Times New Roman"/>
          <w:b/>
          <w:bCs/>
          <w:caps/>
          <w:szCs w:val="22"/>
        </w:rPr>
        <w:t>Минск – Бобруйск – Жлобин – Гомель – Воронеж – Тбилиси – Батуми – Кобулети – Тбилиси – Ростов – Минск</w:t>
      </w:r>
    </w:p>
    <w:tbl>
      <w:tblPr>
        <w:tblStyle w:val="aa"/>
        <w:tblW w:w="0" w:type="auto"/>
        <w:tblInd w:w="-1139" w:type="dxa"/>
        <w:tblLayout w:type="fixed"/>
        <w:tblLook w:val="04A0" w:firstRow="1" w:lastRow="0" w:firstColumn="1" w:lastColumn="0" w:noHBand="0" w:noVBand="1"/>
      </w:tblPr>
      <w:tblGrid>
        <w:gridCol w:w="992"/>
        <w:gridCol w:w="9894"/>
      </w:tblGrid>
      <w:tr w:rsidR="0064710D" w:rsidRPr="0040245A" w14:paraId="64A3C704" w14:textId="77777777" w:rsidTr="00E2175D">
        <w:tc>
          <w:tcPr>
            <w:tcW w:w="992" w:type="dxa"/>
          </w:tcPr>
          <w:p w14:paraId="4095AB91" w14:textId="36C20085" w:rsidR="0064710D" w:rsidRPr="0040245A" w:rsidRDefault="0088079B" w:rsidP="00E2175D">
            <w:pPr>
              <w:pStyle w:val="ad"/>
              <w:numPr>
                <w:ilvl w:val="0"/>
                <w:numId w:val="23"/>
              </w:numPr>
              <w:ind w:left="169" w:hanging="169"/>
              <w:jc w:val="center"/>
              <w:rPr>
                <w:rFonts w:ascii="Arial" w:hAnsi="Arial" w:cs="Arial"/>
                <w:sz w:val="20"/>
              </w:rPr>
            </w:pPr>
            <w:r w:rsidRPr="0040245A">
              <w:rPr>
                <w:rFonts w:ascii="Arial" w:hAnsi="Arial" w:cs="Arial"/>
                <w:sz w:val="20"/>
              </w:rPr>
              <w:t>день</w:t>
            </w:r>
          </w:p>
        </w:tc>
        <w:tc>
          <w:tcPr>
            <w:tcW w:w="9894" w:type="dxa"/>
          </w:tcPr>
          <w:p w14:paraId="0BF1E06C" w14:textId="4CDDC1D2" w:rsidR="00E2175D" w:rsidRPr="0040245A" w:rsidRDefault="00E2175D" w:rsidP="00E2175D">
            <w:pPr>
              <w:rPr>
                <w:rFonts w:ascii="Arial" w:hAnsi="Arial" w:cs="Arial"/>
                <w:color w:val="262626" w:themeColor="text1" w:themeTint="D9"/>
                <w:sz w:val="20"/>
              </w:rPr>
            </w:pPr>
            <w:r w:rsidRPr="0040245A">
              <w:rPr>
                <w:rFonts w:ascii="Arial" w:hAnsi="Arial" w:cs="Arial"/>
                <w:color w:val="262626" w:themeColor="text1" w:themeTint="D9"/>
                <w:sz w:val="20"/>
              </w:rPr>
              <w:t xml:space="preserve">01-00 Выезд из Минска на комфортабельном автобусе. Транзит по территории РБ и РФ. Заселение в отель. </w:t>
            </w:r>
          </w:p>
          <w:p w14:paraId="48E3C25A" w14:textId="5F18EA69" w:rsidR="0064710D" w:rsidRPr="0040245A" w:rsidRDefault="00E2175D" w:rsidP="00E2175D">
            <w:pPr>
              <w:pStyle w:val="ad"/>
              <w:ind w:left="450"/>
              <w:rPr>
                <w:rFonts w:ascii="Arial" w:hAnsi="Arial" w:cs="Arial"/>
                <w:color w:val="262626" w:themeColor="text1" w:themeTint="D9"/>
                <w:sz w:val="20"/>
              </w:rPr>
            </w:pPr>
            <w:r w:rsidRPr="0040245A">
              <w:rPr>
                <w:rFonts w:ascii="Arial" w:hAnsi="Arial" w:cs="Arial"/>
                <w:color w:val="262626" w:themeColor="text1" w:themeTint="D9"/>
                <w:sz w:val="20"/>
              </w:rPr>
              <w:t>Отдых, ночлег.</w:t>
            </w:r>
          </w:p>
        </w:tc>
      </w:tr>
      <w:tr w:rsidR="0064710D" w:rsidRPr="0040245A" w14:paraId="2CF03E3E" w14:textId="77777777" w:rsidTr="00E2175D">
        <w:tc>
          <w:tcPr>
            <w:tcW w:w="992" w:type="dxa"/>
          </w:tcPr>
          <w:p w14:paraId="7A16D9DD" w14:textId="77777777" w:rsidR="0064710D" w:rsidRPr="0040245A" w:rsidRDefault="0088079B">
            <w:pPr>
              <w:jc w:val="center"/>
              <w:rPr>
                <w:rFonts w:ascii="Arial" w:hAnsi="Arial" w:cs="Arial"/>
                <w:sz w:val="20"/>
              </w:rPr>
            </w:pPr>
            <w:r w:rsidRPr="0040245A">
              <w:rPr>
                <w:rFonts w:ascii="Arial" w:hAnsi="Arial" w:cs="Arial"/>
                <w:sz w:val="20"/>
              </w:rPr>
              <w:t>2 день</w:t>
            </w:r>
          </w:p>
        </w:tc>
        <w:tc>
          <w:tcPr>
            <w:tcW w:w="9894" w:type="dxa"/>
          </w:tcPr>
          <w:p w14:paraId="08F4A87B" w14:textId="407F504A" w:rsidR="0064710D" w:rsidRPr="0040245A" w:rsidRDefault="000339B8" w:rsidP="000339B8">
            <w:pPr>
              <w:pStyle w:val="ab"/>
              <w:rPr>
                <w:rFonts w:ascii="Arial" w:hAnsi="Arial" w:cs="Arial"/>
                <w:sz w:val="20"/>
              </w:rPr>
            </w:pPr>
            <w:r w:rsidRPr="0040245A">
              <w:rPr>
                <w:rFonts w:ascii="Arial" w:hAnsi="Arial" w:cs="Arial"/>
                <w:sz w:val="20"/>
              </w:rPr>
              <w:t>Завтрак в отеле. Выселение утром. Транзит по территории РФ и Грузии.</w:t>
            </w:r>
            <w:r w:rsidRPr="0040245A">
              <w:rPr>
                <w:rFonts w:ascii="Arial" w:hAnsi="Arial" w:cs="Arial"/>
                <w:sz w:val="20"/>
              </w:rPr>
              <w:br/>
              <w:t>Ночной переезд. Прохождение границы РФ и Грузии.</w:t>
            </w:r>
          </w:p>
        </w:tc>
      </w:tr>
      <w:tr w:rsidR="0064710D" w:rsidRPr="0040245A" w14:paraId="283D2755" w14:textId="77777777" w:rsidTr="00E2175D">
        <w:tc>
          <w:tcPr>
            <w:tcW w:w="992" w:type="dxa"/>
          </w:tcPr>
          <w:p w14:paraId="179095E9" w14:textId="77777777" w:rsidR="0064710D" w:rsidRPr="0040245A" w:rsidRDefault="0088079B">
            <w:pPr>
              <w:jc w:val="center"/>
              <w:rPr>
                <w:rFonts w:ascii="Arial" w:hAnsi="Arial" w:cs="Arial"/>
                <w:sz w:val="20"/>
              </w:rPr>
            </w:pPr>
            <w:r w:rsidRPr="0040245A">
              <w:rPr>
                <w:rFonts w:ascii="Arial" w:hAnsi="Arial" w:cs="Arial"/>
                <w:sz w:val="20"/>
              </w:rPr>
              <w:t>3 день</w:t>
            </w:r>
          </w:p>
        </w:tc>
        <w:tc>
          <w:tcPr>
            <w:tcW w:w="9894" w:type="dxa"/>
          </w:tcPr>
          <w:p w14:paraId="5F070405" w14:textId="77777777" w:rsidR="000339B8" w:rsidRPr="0040245A" w:rsidRDefault="000339B8" w:rsidP="000339B8">
            <w:pPr>
              <w:pStyle w:val="ab"/>
              <w:rPr>
                <w:rFonts w:ascii="Arial" w:hAnsi="Arial" w:cs="Arial"/>
                <w:color w:val="262626" w:themeColor="text1" w:themeTint="D9"/>
                <w:sz w:val="20"/>
              </w:rPr>
            </w:pPr>
            <w:r w:rsidRPr="0040245A">
              <w:rPr>
                <w:rFonts w:ascii="Arial" w:hAnsi="Arial" w:cs="Arial"/>
                <w:color w:val="262626" w:themeColor="text1" w:themeTint="D9"/>
                <w:sz w:val="20"/>
              </w:rPr>
              <w:t>Далее вас ожидает одна из самых красивых дорог в мире – грузинская военная дорога, где вы увидите:</w:t>
            </w:r>
          </w:p>
          <w:p w14:paraId="2B32258F" w14:textId="77777777" w:rsidR="000339B8" w:rsidRPr="0040245A" w:rsidRDefault="000339B8" w:rsidP="000339B8">
            <w:pPr>
              <w:pStyle w:val="ab"/>
              <w:numPr>
                <w:ilvl w:val="0"/>
                <w:numId w:val="24"/>
              </w:numPr>
              <w:rPr>
                <w:rFonts w:ascii="Arial" w:hAnsi="Arial" w:cs="Arial"/>
                <w:color w:val="262626" w:themeColor="text1" w:themeTint="D9"/>
                <w:sz w:val="20"/>
              </w:rPr>
            </w:pPr>
            <w:r w:rsidRPr="0040245A">
              <w:rPr>
                <w:rFonts w:ascii="Arial" w:hAnsi="Arial" w:cs="Arial"/>
                <w:color w:val="262626" w:themeColor="text1" w:themeTint="D9"/>
                <w:sz w:val="20"/>
              </w:rPr>
              <w:t>Арку Дружбу Народов, которая стоит на высоте 2384 метров, выдаваясь над обрывом и рекой внизу. Главная причина остановиться возле Арки – смотровая площадка, с которой отлично видно окрестные горы.</w:t>
            </w:r>
          </w:p>
          <w:p w14:paraId="3DD7AE73" w14:textId="77777777" w:rsidR="000339B8" w:rsidRPr="0040245A" w:rsidRDefault="000339B8" w:rsidP="000339B8">
            <w:pPr>
              <w:pStyle w:val="ab"/>
              <w:numPr>
                <w:ilvl w:val="0"/>
                <w:numId w:val="24"/>
              </w:numPr>
              <w:rPr>
                <w:rFonts w:ascii="Arial" w:hAnsi="Arial" w:cs="Arial"/>
                <w:color w:val="262626" w:themeColor="text1" w:themeTint="D9"/>
                <w:sz w:val="20"/>
              </w:rPr>
            </w:pPr>
            <w:proofErr w:type="spellStart"/>
            <w:r w:rsidRPr="0040245A">
              <w:rPr>
                <w:rFonts w:ascii="Arial" w:hAnsi="Arial" w:cs="Arial"/>
                <w:color w:val="262626" w:themeColor="text1" w:themeTint="D9"/>
                <w:sz w:val="20"/>
              </w:rPr>
              <w:t>Жинвальское</w:t>
            </w:r>
            <w:proofErr w:type="spellEnd"/>
            <w:r w:rsidRPr="0040245A">
              <w:rPr>
                <w:rFonts w:ascii="Arial" w:hAnsi="Arial" w:cs="Arial"/>
                <w:color w:val="262626" w:themeColor="text1" w:themeTint="D9"/>
                <w:sz w:val="20"/>
              </w:rPr>
              <w:t xml:space="preserve"> горное водохранилище, вода которого имеет необыкновенный бирюзовый цвет;</w:t>
            </w:r>
          </w:p>
          <w:p w14:paraId="164C40E8" w14:textId="77777777" w:rsidR="000339B8" w:rsidRPr="0040245A" w:rsidRDefault="000339B8" w:rsidP="000339B8">
            <w:pPr>
              <w:pStyle w:val="ab"/>
              <w:numPr>
                <w:ilvl w:val="0"/>
                <w:numId w:val="24"/>
              </w:numPr>
              <w:rPr>
                <w:rFonts w:ascii="Arial" w:hAnsi="Arial" w:cs="Arial"/>
                <w:color w:val="262626" w:themeColor="text1" w:themeTint="D9"/>
                <w:sz w:val="20"/>
              </w:rPr>
            </w:pPr>
            <w:r w:rsidRPr="0040245A">
              <w:rPr>
                <w:rFonts w:ascii="Arial" w:hAnsi="Arial" w:cs="Arial"/>
                <w:color w:val="262626" w:themeColor="text1" w:themeTint="D9"/>
                <w:sz w:val="20"/>
              </w:rPr>
              <w:t>Крепость Ананури уникальна и притягательна. Ее насыщенная событиями история и молчаливое величие, а также невероятная красота окружающей ее природы привлекают сюда туристов из всех уголков мира.</w:t>
            </w:r>
          </w:p>
          <w:p w14:paraId="0662B091" w14:textId="77777777" w:rsidR="000339B8" w:rsidRPr="0040245A" w:rsidRDefault="000339B8" w:rsidP="000339B8">
            <w:pPr>
              <w:pStyle w:val="ab"/>
              <w:rPr>
                <w:rFonts w:ascii="Arial" w:hAnsi="Arial" w:cs="Arial"/>
                <w:color w:val="262626" w:themeColor="text1" w:themeTint="D9"/>
                <w:sz w:val="20"/>
              </w:rPr>
            </w:pPr>
            <w:r w:rsidRPr="0040245A">
              <w:rPr>
                <w:rFonts w:ascii="Arial" w:hAnsi="Arial" w:cs="Arial"/>
                <w:color w:val="262626" w:themeColor="text1" w:themeTint="D9"/>
                <w:sz w:val="20"/>
              </w:rPr>
              <w:t xml:space="preserve">Далее мы отправляемся в первую столицу Грузии - Мцхету. Здесь мы посетим Кафедральный собор </w:t>
            </w:r>
            <w:proofErr w:type="spellStart"/>
            <w:r w:rsidRPr="0040245A">
              <w:rPr>
                <w:rFonts w:ascii="Arial" w:hAnsi="Arial" w:cs="Arial"/>
                <w:color w:val="262626" w:themeColor="text1" w:themeTint="D9"/>
                <w:sz w:val="20"/>
              </w:rPr>
              <w:t>Светицховели</w:t>
            </w:r>
            <w:proofErr w:type="spellEnd"/>
            <w:r w:rsidRPr="0040245A">
              <w:rPr>
                <w:rFonts w:ascii="Arial" w:hAnsi="Arial" w:cs="Arial"/>
                <w:color w:val="262626" w:themeColor="text1" w:themeTint="D9"/>
                <w:sz w:val="20"/>
              </w:rPr>
              <w:t xml:space="preserve">, который был построен в XI веке. В </w:t>
            </w:r>
            <w:proofErr w:type="spellStart"/>
            <w:r w:rsidRPr="0040245A">
              <w:rPr>
                <w:rFonts w:ascii="Arial" w:hAnsi="Arial" w:cs="Arial"/>
                <w:color w:val="262626" w:themeColor="text1" w:themeTint="D9"/>
                <w:sz w:val="20"/>
              </w:rPr>
              <w:t>Светицховели</w:t>
            </w:r>
            <w:proofErr w:type="spellEnd"/>
            <w:r w:rsidRPr="0040245A">
              <w:rPr>
                <w:rFonts w:ascii="Arial" w:hAnsi="Arial" w:cs="Arial"/>
                <w:color w:val="262626" w:themeColor="text1" w:themeTint="D9"/>
                <w:sz w:val="20"/>
              </w:rPr>
              <w:t xml:space="preserve"> хранятся великие христианские святыни: Хитон Господень, часть того Креста, на котором распяли Иисуса Христа, мантия пророка Илии и святые мощи Андрея Первозванного. Поднявшись на гору к монастырю Джвари, увидим потрясающую картину слияния двух рек – Куры и </w:t>
            </w:r>
            <w:proofErr w:type="spellStart"/>
            <w:r w:rsidRPr="0040245A">
              <w:rPr>
                <w:rFonts w:ascii="Arial" w:hAnsi="Arial" w:cs="Arial"/>
                <w:color w:val="262626" w:themeColor="text1" w:themeTint="D9"/>
                <w:sz w:val="20"/>
              </w:rPr>
              <w:t>Арагвы</w:t>
            </w:r>
            <w:proofErr w:type="spellEnd"/>
            <w:r w:rsidRPr="0040245A">
              <w:rPr>
                <w:rFonts w:ascii="Arial" w:hAnsi="Arial" w:cs="Arial"/>
                <w:color w:val="262626" w:themeColor="text1" w:themeTint="D9"/>
                <w:sz w:val="20"/>
              </w:rPr>
              <w:t xml:space="preserve">. </w:t>
            </w:r>
          </w:p>
          <w:p w14:paraId="131C6B91" w14:textId="77777777" w:rsidR="000339B8" w:rsidRPr="0040245A" w:rsidRDefault="000339B8" w:rsidP="000339B8">
            <w:pPr>
              <w:pStyle w:val="ab"/>
              <w:rPr>
                <w:rFonts w:ascii="Arial" w:hAnsi="Arial" w:cs="Arial"/>
                <w:color w:val="262626" w:themeColor="text1" w:themeTint="D9"/>
                <w:sz w:val="20"/>
              </w:rPr>
            </w:pPr>
            <w:r w:rsidRPr="0040245A">
              <w:rPr>
                <w:rFonts w:ascii="Arial" w:hAnsi="Arial" w:cs="Arial"/>
                <w:color w:val="262626" w:themeColor="text1" w:themeTint="D9"/>
                <w:sz w:val="20"/>
              </w:rPr>
              <w:t xml:space="preserve">Прибытие в Тбилиси </w:t>
            </w:r>
          </w:p>
          <w:p w14:paraId="445758B1" w14:textId="77777777" w:rsidR="000339B8" w:rsidRPr="0040245A" w:rsidRDefault="000339B8" w:rsidP="000339B8">
            <w:pPr>
              <w:pStyle w:val="ab"/>
              <w:rPr>
                <w:rFonts w:ascii="Arial" w:hAnsi="Arial" w:cs="Arial"/>
                <w:color w:val="262626" w:themeColor="text1" w:themeTint="D9"/>
                <w:sz w:val="20"/>
              </w:rPr>
            </w:pPr>
            <w:r w:rsidRPr="0040245A">
              <w:rPr>
                <w:rFonts w:ascii="Arial" w:hAnsi="Arial" w:cs="Arial"/>
                <w:color w:val="262626" w:themeColor="text1" w:themeTint="D9"/>
                <w:sz w:val="20"/>
              </w:rPr>
              <w:t>Обзорная экскурсия "Чарующий Тбилиси</w:t>
            </w:r>
            <w:proofErr w:type="gramStart"/>
            <w:r w:rsidRPr="0040245A">
              <w:rPr>
                <w:rFonts w:ascii="Arial" w:hAnsi="Arial" w:cs="Arial"/>
                <w:color w:val="262626" w:themeColor="text1" w:themeTint="D9"/>
                <w:sz w:val="20"/>
              </w:rPr>
              <w:t>" .</w:t>
            </w:r>
            <w:proofErr w:type="gramEnd"/>
            <w:r w:rsidRPr="0040245A">
              <w:rPr>
                <w:rFonts w:ascii="Arial" w:hAnsi="Arial" w:cs="Arial"/>
                <w:color w:val="262626" w:themeColor="text1" w:themeTint="D9"/>
                <w:sz w:val="20"/>
              </w:rPr>
              <w:br/>
              <w:t xml:space="preserve">В первую очередь мы посетим Кафедральный собор Святой Троицы. Это самая большая церковь в Грузии. Мы прогуляемся по неповторимым живописным улочкам </w:t>
            </w:r>
            <w:proofErr w:type="spellStart"/>
            <w:r w:rsidRPr="0040245A">
              <w:rPr>
                <w:rFonts w:ascii="Arial" w:hAnsi="Arial" w:cs="Arial"/>
                <w:color w:val="262626" w:themeColor="text1" w:themeTint="D9"/>
                <w:sz w:val="20"/>
              </w:rPr>
              <w:t>Шардени</w:t>
            </w:r>
            <w:proofErr w:type="spellEnd"/>
            <w:r w:rsidRPr="0040245A">
              <w:rPr>
                <w:rFonts w:ascii="Arial" w:hAnsi="Arial" w:cs="Arial"/>
                <w:color w:val="262626" w:themeColor="text1" w:themeTint="D9"/>
                <w:sz w:val="20"/>
              </w:rPr>
              <w:t xml:space="preserve"> и </w:t>
            </w:r>
            <w:proofErr w:type="spellStart"/>
            <w:r w:rsidRPr="0040245A">
              <w:rPr>
                <w:rFonts w:ascii="Arial" w:hAnsi="Arial" w:cs="Arial"/>
                <w:color w:val="262626" w:themeColor="text1" w:themeTint="D9"/>
                <w:sz w:val="20"/>
              </w:rPr>
              <w:t>Бамбис</w:t>
            </w:r>
            <w:proofErr w:type="spellEnd"/>
            <w:r w:rsidRPr="0040245A">
              <w:rPr>
                <w:rFonts w:ascii="Arial" w:hAnsi="Arial" w:cs="Arial"/>
                <w:color w:val="262626" w:themeColor="text1" w:themeTint="D9"/>
                <w:sz w:val="20"/>
              </w:rPr>
              <w:t xml:space="preserve"> Риги. Мы увидим самый настоящий водопад в центре старого города. Далее мы посетим старинную церковь Метехи, откуда открывается вид на </w:t>
            </w:r>
            <w:proofErr w:type="spellStart"/>
            <w:r w:rsidRPr="0040245A">
              <w:rPr>
                <w:rFonts w:ascii="Arial" w:hAnsi="Arial" w:cs="Arial"/>
                <w:color w:val="262626" w:themeColor="text1" w:themeTint="D9"/>
                <w:sz w:val="20"/>
              </w:rPr>
              <w:t>Абанотубани</w:t>
            </w:r>
            <w:proofErr w:type="spellEnd"/>
            <w:r w:rsidRPr="0040245A">
              <w:rPr>
                <w:rFonts w:ascii="Arial" w:hAnsi="Arial" w:cs="Arial"/>
                <w:color w:val="262626" w:themeColor="text1" w:themeTint="D9"/>
                <w:sz w:val="20"/>
              </w:rPr>
              <w:t xml:space="preserve"> – район, где расположились многочисленные серные бани. Здесь же, величаво восседая на своём каменном скакуне, гостей Грузии приветствует основатель Тбилиси Вахтанг </w:t>
            </w:r>
            <w:proofErr w:type="spellStart"/>
            <w:r w:rsidRPr="0040245A">
              <w:rPr>
                <w:rFonts w:ascii="Arial" w:hAnsi="Arial" w:cs="Arial"/>
                <w:color w:val="262626" w:themeColor="text1" w:themeTint="D9"/>
                <w:sz w:val="20"/>
              </w:rPr>
              <w:t>Горгосали</w:t>
            </w:r>
            <w:proofErr w:type="spellEnd"/>
            <w:r w:rsidRPr="0040245A">
              <w:rPr>
                <w:rFonts w:ascii="Arial" w:hAnsi="Arial" w:cs="Arial"/>
                <w:color w:val="262626" w:themeColor="text1" w:themeTint="D9"/>
                <w:sz w:val="20"/>
              </w:rPr>
              <w:t xml:space="preserve">. Далее прогуляемся по парку Европы и пересечем реку Куру по знаменитому Мосту Мира. </w:t>
            </w:r>
          </w:p>
          <w:p w14:paraId="6CA8F147" w14:textId="41056EB8" w:rsidR="008B331D" w:rsidRPr="0040245A" w:rsidRDefault="000339B8" w:rsidP="000339B8">
            <w:pPr>
              <w:pStyle w:val="ab"/>
              <w:rPr>
                <w:rFonts w:ascii="Arial" w:hAnsi="Arial" w:cs="Arial"/>
                <w:color w:val="262626" w:themeColor="text1" w:themeTint="D9"/>
                <w:sz w:val="20"/>
              </w:rPr>
            </w:pPr>
            <w:r w:rsidRPr="0040245A">
              <w:rPr>
                <w:rFonts w:ascii="Arial" w:hAnsi="Arial" w:cs="Arial"/>
                <w:color w:val="262626" w:themeColor="text1" w:themeTint="D9"/>
                <w:sz w:val="20"/>
              </w:rPr>
              <w:t>Заселение в отель. Ночлег.</w:t>
            </w:r>
          </w:p>
        </w:tc>
      </w:tr>
      <w:tr w:rsidR="0064710D" w:rsidRPr="0040245A" w14:paraId="056EB30A" w14:textId="77777777" w:rsidTr="00E2175D">
        <w:tc>
          <w:tcPr>
            <w:tcW w:w="992" w:type="dxa"/>
          </w:tcPr>
          <w:p w14:paraId="4D1AA924" w14:textId="77777777" w:rsidR="0064710D" w:rsidRPr="0040245A" w:rsidRDefault="0088079B">
            <w:pPr>
              <w:jc w:val="center"/>
              <w:rPr>
                <w:rFonts w:ascii="Arial" w:hAnsi="Arial" w:cs="Arial"/>
                <w:sz w:val="20"/>
              </w:rPr>
            </w:pPr>
            <w:r w:rsidRPr="0040245A">
              <w:rPr>
                <w:rFonts w:ascii="Arial" w:hAnsi="Arial" w:cs="Arial"/>
                <w:sz w:val="20"/>
              </w:rPr>
              <w:t>4 день</w:t>
            </w:r>
          </w:p>
        </w:tc>
        <w:tc>
          <w:tcPr>
            <w:tcW w:w="9894" w:type="dxa"/>
          </w:tcPr>
          <w:p w14:paraId="3F69FB4D" w14:textId="77777777" w:rsidR="000339B8" w:rsidRPr="0040245A" w:rsidRDefault="000339B8" w:rsidP="000339B8">
            <w:pPr>
              <w:pStyle w:val="ab"/>
              <w:rPr>
                <w:rFonts w:ascii="Arial" w:hAnsi="Arial" w:cs="Arial"/>
                <w:color w:val="262626" w:themeColor="text1" w:themeTint="D9"/>
                <w:sz w:val="20"/>
              </w:rPr>
            </w:pPr>
            <w:r w:rsidRPr="0040245A">
              <w:rPr>
                <w:rFonts w:ascii="Arial" w:hAnsi="Arial" w:cs="Arial"/>
                <w:color w:val="262626" w:themeColor="text1" w:themeTint="D9"/>
                <w:sz w:val="20"/>
              </w:rPr>
              <w:t xml:space="preserve">Завтрак в отеле. Выселение. Переезд в Батуми/ Заселение в отель. </w:t>
            </w:r>
          </w:p>
          <w:p w14:paraId="2C098CE3" w14:textId="33BCA105" w:rsidR="0064710D" w:rsidRPr="0040245A" w:rsidRDefault="000339B8" w:rsidP="000339B8">
            <w:pPr>
              <w:pStyle w:val="ab"/>
              <w:rPr>
                <w:rFonts w:ascii="Arial" w:hAnsi="Arial" w:cs="Arial"/>
                <w:color w:val="262626" w:themeColor="text1" w:themeTint="D9"/>
                <w:sz w:val="20"/>
              </w:rPr>
            </w:pPr>
            <w:r w:rsidRPr="0040245A">
              <w:rPr>
                <w:rFonts w:ascii="Arial" w:hAnsi="Arial" w:cs="Arial"/>
                <w:color w:val="262626" w:themeColor="text1" w:themeTint="D9"/>
                <w:sz w:val="20"/>
              </w:rPr>
              <w:t>Отдых на море.</w:t>
            </w:r>
          </w:p>
        </w:tc>
      </w:tr>
      <w:tr w:rsidR="0064710D" w:rsidRPr="0040245A" w14:paraId="69436B75" w14:textId="77777777" w:rsidTr="00E2175D">
        <w:tc>
          <w:tcPr>
            <w:tcW w:w="992" w:type="dxa"/>
          </w:tcPr>
          <w:p w14:paraId="02D7408E" w14:textId="77777777" w:rsidR="0064710D" w:rsidRPr="0040245A" w:rsidRDefault="0088079B">
            <w:pPr>
              <w:jc w:val="center"/>
              <w:rPr>
                <w:rFonts w:ascii="Arial" w:hAnsi="Arial" w:cs="Arial"/>
                <w:sz w:val="20"/>
              </w:rPr>
            </w:pPr>
            <w:r w:rsidRPr="0040245A">
              <w:rPr>
                <w:rFonts w:ascii="Arial" w:hAnsi="Arial" w:cs="Arial"/>
                <w:sz w:val="20"/>
              </w:rPr>
              <w:t>5 день</w:t>
            </w:r>
          </w:p>
        </w:tc>
        <w:tc>
          <w:tcPr>
            <w:tcW w:w="9894" w:type="dxa"/>
          </w:tcPr>
          <w:p w14:paraId="680CABBE" w14:textId="77777777" w:rsidR="000339B8" w:rsidRPr="0040245A" w:rsidRDefault="000339B8" w:rsidP="000339B8">
            <w:pPr>
              <w:rPr>
                <w:rFonts w:ascii="Arial" w:hAnsi="Arial" w:cs="Arial"/>
                <w:color w:val="262626" w:themeColor="text1" w:themeTint="D9"/>
                <w:sz w:val="20"/>
              </w:rPr>
            </w:pPr>
            <w:r w:rsidRPr="0040245A">
              <w:rPr>
                <w:rFonts w:ascii="Arial" w:hAnsi="Arial" w:cs="Arial"/>
                <w:color w:val="262626" w:themeColor="text1" w:themeTint="D9"/>
                <w:sz w:val="20"/>
              </w:rPr>
              <w:t>Завтрак в отеле. Отдых на море.</w:t>
            </w:r>
          </w:p>
          <w:p w14:paraId="4925838C" w14:textId="77777777" w:rsidR="000339B8" w:rsidRPr="0040245A" w:rsidRDefault="000339B8" w:rsidP="000339B8">
            <w:pPr>
              <w:numPr>
                <w:ilvl w:val="0"/>
                <w:numId w:val="25"/>
              </w:numPr>
              <w:rPr>
                <w:rFonts w:ascii="Arial" w:hAnsi="Arial" w:cs="Arial"/>
                <w:color w:val="262626" w:themeColor="text1" w:themeTint="D9"/>
                <w:sz w:val="20"/>
              </w:rPr>
            </w:pPr>
            <w:r w:rsidRPr="0040245A">
              <w:rPr>
                <w:rFonts w:ascii="Arial" w:hAnsi="Arial" w:cs="Arial"/>
                <w:color w:val="262626" w:themeColor="text1" w:themeTint="D9"/>
                <w:sz w:val="20"/>
              </w:rPr>
              <w:t>Экскурсия "Яркие Краски Батуми" (за доп. плату 25$).</w:t>
            </w:r>
          </w:p>
          <w:p w14:paraId="3F345E70" w14:textId="77777777" w:rsidR="000339B8" w:rsidRPr="0040245A" w:rsidRDefault="000339B8" w:rsidP="000339B8">
            <w:pPr>
              <w:rPr>
                <w:rFonts w:ascii="Arial" w:hAnsi="Arial" w:cs="Arial"/>
                <w:color w:val="262626" w:themeColor="text1" w:themeTint="D9"/>
                <w:sz w:val="20"/>
              </w:rPr>
            </w:pPr>
            <w:r w:rsidRPr="0040245A">
              <w:rPr>
                <w:rFonts w:ascii="Arial" w:hAnsi="Arial" w:cs="Arial"/>
                <w:color w:val="262626" w:themeColor="text1" w:themeTint="D9"/>
                <w:sz w:val="20"/>
              </w:rPr>
              <w:t xml:space="preserve">Посещение Ботанического сада (входной билет 20 лари). Пешеходная прогулка. </w:t>
            </w:r>
          </w:p>
          <w:p w14:paraId="5717BA97" w14:textId="77777777" w:rsidR="000339B8" w:rsidRPr="0040245A" w:rsidRDefault="000339B8" w:rsidP="000339B8">
            <w:pPr>
              <w:rPr>
                <w:rFonts w:ascii="Arial" w:hAnsi="Arial" w:cs="Arial"/>
                <w:color w:val="262626" w:themeColor="text1" w:themeTint="D9"/>
                <w:sz w:val="20"/>
              </w:rPr>
            </w:pPr>
            <w:r w:rsidRPr="0040245A">
              <w:rPr>
                <w:rFonts w:ascii="Arial" w:hAnsi="Arial" w:cs="Arial"/>
                <w:color w:val="262626" w:themeColor="text1" w:themeTint="D9"/>
                <w:sz w:val="20"/>
              </w:rPr>
              <w:t xml:space="preserve">Пешеходная обзорная экскурсия по Батуми: площадь </w:t>
            </w:r>
            <w:proofErr w:type="spellStart"/>
            <w:r w:rsidRPr="0040245A">
              <w:rPr>
                <w:rFonts w:ascii="Arial" w:hAnsi="Arial" w:cs="Arial"/>
                <w:color w:val="262626" w:themeColor="text1" w:themeTint="D9"/>
                <w:sz w:val="20"/>
              </w:rPr>
              <w:t>Пьяцца</w:t>
            </w:r>
            <w:proofErr w:type="spellEnd"/>
            <w:r w:rsidRPr="0040245A">
              <w:rPr>
                <w:rFonts w:ascii="Arial" w:hAnsi="Arial" w:cs="Arial"/>
                <w:color w:val="262626" w:themeColor="text1" w:themeTint="D9"/>
                <w:sz w:val="20"/>
              </w:rPr>
              <w:t xml:space="preserve">, площадь Европы, статуя Медеи, Приморский бульвар, Алфавитная башня, статуя Али и Нино и др. </w:t>
            </w:r>
          </w:p>
          <w:p w14:paraId="445E0CC5" w14:textId="77777777" w:rsidR="000339B8" w:rsidRPr="0040245A" w:rsidRDefault="000339B8" w:rsidP="000339B8">
            <w:pPr>
              <w:rPr>
                <w:rFonts w:ascii="Arial" w:hAnsi="Arial" w:cs="Arial"/>
                <w:color w:val="262626" w:themeColor="text1" w:themeTint="D9"/>
                <w:sz w:val="20"/>
              </w:rPr>
            </w:pPr>
            <w:r w:rsidRPr="0040245A">
              <w:rPr>
                <w:rFonts w:ascii="Arial" w:hAnsi="Arial" w:cs="Arial"/>
                <w:color w:val="262626" w:themeColor="text1" w:themeTint="D9"/>
                <w:sz w:val="20"/>
              </w:rPr>
              <w:t xml:space="preserve">Дегустация в семейном </w:t>
            </w:r>
            <w:proofErr w:type="spellStart"/>
            <w:r w:rsidRPr="0040245A">
              <w:rPr>
                <w:rFonts w:ascii="Arial" w:hAnsi="Arial" w:cs="Arial"/>
                <w:color w:val="262626" w:themeColor="text1" w:themeTint="D9"/>
                <w:sz w:val="20"/>
              </w:rPr>
              <w:t>марани</w:t>
            </w:r>
            <w:proofErr w:type="spellEnd"/>
            <w:r w:rsidRPr="0040245A">
              <w:rPr>
                <w:rFonts w:ascii="Arial" w:hAnsi="Arial" w:cs="Arial"/>
                <w:color w:val="262626" w:themeColor="text1" w:themeTint="D9"/>
                <w:sz w:val="20"/>
              </w:rPr>
              <w:t xml:space="preserve">: уникальные сорта вин, чача, увлекательная экскурсия о грузинских винах и особенностях создания вина от винодела (30 лари с человека). </w:t>
            </w:r>
          </w:p>
          <w:p w14:paraId="16D44AB9" w14:textId="22C7A639" w:rsidR="0064710D" w:rsidRPr="0040245A" w:rsidRDefault="000339B8" w:rsidP="000339B8">
            <w:pPr>
              <w:rPr>
                <w:rFonts w:ascii="Arial" w:hAnsi="Arial" w:cs="Arial"/>
                <w:color w:val="262626" w:themeColor="text1" w:themeTint="D9"/>
                <w:sz w:val="20"/>
              </w:rPr>
            </w:pPr>
            <w:r w:rsidRPr="0040245A">
              <w:rPr>
                <w:rFonts w:ascii="Arial" w:hAnsi="Arial" w:cs="Arial"/>
                <w:color w:val="262626" w:themeColor="text1" w:themeTint="D9"/>
                <w:sz w:val="20"/>
              </w:rPr>
              <w:t xml:space="preserve">Свободное время. Возможность покататься на катере. </w:t>
            </w:r>
          </w:p>
        </w:tc>
      </w:tr>
      <w:tr w:rsidR="000339B8" w:rsidRPr="0040245A" w14:paraId="1AC04253" w14:textId="77777777" w:rsidTr="00E2175D">
        <w:tc>
          <w:tcPr>
            <w:tcW w:w="992" w:type="dxa"/>
          </w:tcPr>
          <w:p w14:paraId="6E42DC4B" w14:textId="59EA5ADE" w:rsidR="000339B8" w:rsidRPr="0040245A" w:rsidRDefault="000339B8">
            <w:pPr>
              <w:jc w:val="center"/>
              <w:rPr>
                <w:rFonts w:ascii="Arial" w:hAnsi="Arial" w:cs="Arial"/>
                <w:sz w:val="20"/>
              </w:rPr>
            </w:pPr>
            <w:r w:rsidRPr="0040245A">
              <w:rPr>
                <w:rFonts w:ascii="Arial" w:hAnsi="Arial" w:cs="Arial"/>
                <w:sz w:val="20"/>
                <w:lang w:val="en-US"/>
              </w:rPr>
              <w:t xml:space="preserve">6 </w:t>
            </w:r>
            <w:r w:rsidRPr="0040245A">
              <w:rPr>
                <w:rFonts w:ascii="Arial" w:hAnsi="Arial" w:cs="Arial"/>
                <w:sz w:val="20"/>
              </w:rPr>
              <w:t>день</w:t>
            </w:r>
          </w:p>
        </w:tc>
        <w:tc>
          <w:tcPr>
            <w:tcW w:w="9894" w:type="dxa"/>
          </w:tcPr>
          <w:p w14:paraId="3779B655" w14:textId="77777777" w:rsidR="000339B8" w:rsidRPr="0040245A" w:rsidRDefault="000339B8" w:rsidP="000339B8">
            <w:pPr>
              <w:rPr>
                <w:rFonts w:ascii="Arial" w:hAnsi="Arial" w:cs="Arial"/>
                <w:sz w:val="20"/>
              </w:rPr>
            </w:pPr>
            <w:r w:rsidRPr="0040245A">
              <w:rPr>
                <w:rFonts w:ascii="Arial" w:hAnsi="Arial" w:cs="Arial"/>
                <w:sz w:val="20"/>
              </w:rPr>
              <w:t>Завтрак в отеле. Отдых на море.</w:t>
            </w:r>
          </w:p>
          <w:p w14:paraId="74CAFB52" w14:textId="77777777" w:rsidR="000339B8" w:rsidRPr="0040245A" w:rsidRDefault="000339B8" w:rsidP="000339B8">
            <w:pPr>
              <w:rPr>
                <w:rFonts w:ascii="Arial" w:hAnsi="Arial" w:cs="Arial"/>
                <w:sz w:val="20"/>
              </w:rPr>
            </w:pPr>
            <w:r w:rsidRPr="0040245A">
              <w:rPr>
                <w:rFonts w:ascii="Arial" w:hAnsi="Arial" w:cs="Arial"/>
                <w:sz w:val="20"/>
              </w:rPr>
              <w:t>Либо выезд на экскурсию «Колорит Горной Аджарии»:</w:t>
            </w:r>
          </w:p>
          <w:p w14:paraId="081477F4" w14:textId="77777777" w:rsidR="000339B8" w:rsidRPr="0040245A" w:rsidRDefault="000339B8" w:rsidP="000339B8">
            <w:pPr>
              <w:rPr>
                <w:rFonts w:ascii="Arial" w:hAnsi="Arial" w:cs="Arial"/>
                <w:sz w:val="20"/>
              </w:rPr>
            </w:pPr>
            <w:r w:rsidRPr="0040245A">
              <w:rPr>
                <w:rFonts w:ascii="Arial" w:hAnsi="Arial" w:cs="Arial"/>
                <w:sz w:val="20"/>
              </w:rPr>
              <w:t xml:space="preserve">    Водопад </w:t>
            </w:r>
            <w:proofErr w:type="spellStart"/>
            <w:r w:rsidRPr="0040245A">
              <w:rPr>
                <w:rFonts w:ascii="Arial" w:hAnsi="Arial" w:cs="Arial"/>
                <w:sz w:val="20"/>
              </w:rPr>
              <w:t>Махунцети</w:t>
            </w:r>
            <w:proofErr w:type="spellEnd"/>
            <w:r w:rsidRPr="0040245A">
              <w:rPr>
                <w:rFonts w:ascii="Arial" w:hAnsi="Arial" w:cs="Arial"/>
                <w:sz w:val="20"/>
              </w:rPr>
              <w:t xml:space="preserve"> – самый высокий водопад в Аджарии.</w:t>
            </w:r>
          </w:p>
          <w:p w14:paraId="144A906E" w14:textId="77777777" w:rsidR="000339B8" w:rsidRPr="0040245A" w:rsidRDefault="000339B8" w:rsidP="000339B8">
            <w:pPr>
              <w:rPr>
                <w:rFonts w:ascii="Arial" w:hAnsi="Arial" w:cs="Arial"/>
                <w:sz w:val="20"/>
              </w:rPr>
            </w:pPr>
            <w:r w:rsidRPr="0040245A">
              <w:rPr>
                <w:rFonts w:ascii="Arial" w:hAnsi="Arial" w:cs="Arial"/>
                <w:sz w:val="20"/>
              </w:rPr>
              <w:t xml:space="preserve">    Арочный мост царицы Тамары, построенный без единой опоры из скальных камней</w:t>
            </w:r>
          </w:p>
          <w:p w14:paraId="0B9375B3" w14:textId="77777777" w:rsidR="000339B8" w:rsidRPr="0040245A" w:rsidRDefault="000339B8" w:rsidP="000339B8">
            <w:pPr>
              <w:rPr>
                <w:rFonts w:ascii="Arial" w:hAnsi="Arial" w:cs="Arial"/>
                <w:sz w:val="20"/>
              </w:rPr>
            </w:pPr>
            <w:r w:rsidRPr="0040245A">
              <w:rPr>
                <w:rFonts w:ascii="Arial" w:hAnsi="Arial" w:cs="Arial"/>
                <w:sz w:val="20"/>
              </w:rPr>
              <w:t xml:space="preserve">    Слияние рек </w:t>
            </w:r>
            <w:proofErr w:type="spellStart"/>
            <w:r w:rsidRPr="0040245A">
              <w:rPr>
                <w:rFonts w:ascii="Arial" w:hAnsi="Arial" w:cs="Arial"/>
                <w:sz w:val="20"/>
              </w:rPr>
              <w:t>Аджарисцхали</w:t>
            </w:r>
            <w:proofErr w:type="spellEnd"/>
            <w:r w:rsidRPr="0040245A">
              <w:rPr>
                <w:rFonts w:ascii="Arial" w:hAnsi="Arial" w:cs="Arial"/>
                <w:sz w:val="20"/>
              </w:rPr>
              <w:t xml:space="preserve"> и </w:t>
            </w:r>
            <w:proofErr w:type="spellStart"/>
            <w:r w:rsidRPr="0040245A">
              <w:rPr>
                <w:rFonts w:ascii="Arial" w:hAnsi="Arial" w:cs="Arial"/>
                <w:sz w:val="20"/>
              </w:rPr>
              <w:t>Чорохи</w:t>
            </w:r>
            <w:proofErr w:type="spellEnd"/>
          </w:p>
          <w:p w14:paraId="33170E2C" w14:textId="77777777" w:rsidR="000339B8" w:rsidRPr="0040245A" w:rsidRDefault="000339B8" w:rsidP="000339B8">
            <w:pPr>
              <w:rPr>
                <w:rFonts w:ascii="Arial" w:hAnsi="Arial" w:cs="Arial"/>
                <w:sz w:val="20"/>
              </w:rPr>
            </w:pPr>
            <w:r w:rsidRPr="0040245A">
              <w:rPr>
                <w:rFonts w:ascii="Arial" w:hAnsi="Arial" w:cs="Arial"/>
                <w:sz w:val="20"/>
              </w:rPr>
              <w:t xml:space="preserve">    Дегустация вин на завод KTW в Кеде (по желанию 10 лари)</w:t>
            </w:r>
          </w:p>
          <w:p w14:paraId="16878607" w14:textId="77777777" w:rsidR="000339B8" w:rsidRPr="0040245A" w:rsidRDefault="000339B8" w:rsidP="000339B8">
            <w:pPr>
              <w:rPr>
                <w:rFonts w:ascii="Arial" w:hAnsi="Arial" w:cs="Arial"/>
                <w:sz w:val="20"/>
              </w:rPr>
            </w:pPr>
            <w:r w:rsidRPr="0040245A">
              <w:rPr>
                <w:rFonts w:ascii="Arial" w:hAnsi="Arial" w:cs="Arial"/>
                <w:sz w:val="20"/>
              </w:rPr>
              <w:t xml:space="preserve">    Самшитовая роща </w:t>
            </w:r>
            <w:proofErr w:type="spellStart"/>
            <w:r w:rsidRPr="0040245A">
              <w:rPr>
                <w:rFonts w:ascii="Arial" w:hAnsi="Arial" w:cs="Arial"/>
                <w:sz w:val="20"/>
              </w:rPr>
              <w:t>Мирвети</w:t>
            </w:r>
            <w:proofErr w:type="spellEnd"/>
          </w:p>
          <w:p w14:paraId="682D7E6D" w14:textId="77777777" w:rsidR="000339B8" w:rsidRPr="0040245A" w:rsidRDefault="000339B8" w:rsidP="000339B8">
            <w:pPr>
              <w:rPr>
                <w:rFonts w:ascii="Arial" w:hAnsi="Arial" w:cs="Arial"/>
                <w:sz w:val="20"/>
              </w:rPr>
            </w:pPr>
            <w:r w:rsidRPr="0040245A">
              <w:rPr>
                <w:rFonts w:ascii="Arial" w:hAnsi="Arial" w:cs="Arial"/>
                <w:sz w:val="20"/>
              </w:rPr>
              <w:t xml:space="preserve">    Купание в чистейшем лесном водопаде </w:t>
            </w:r>
            <w:proofErr w:type="spellStart"/>
            <w:r w:rsidRPr="0040245A">
              <w:rPr>
                <w:rFonts w:ascii="Arial" w:hAnsi="Arial" w:cs="Arial"/>
                <w:sz w:val="20"/>
              </w:rPr>
              <w:t>Мирвети</w:t>
            </w:r>
            <w:proofErr w:type="spellEnd"/>
          </w:p>
          <w:p w14:paraId="160A0DCE" w14:textId="7086ACF9" w:rsidR="000339B8" w:rsidRPr="0040245A" w:rsidRDefault="000339B8" w:rsidP="000339B8">
            <w:pPr>
              <w:rPr>
                <w:rFonts w:ascii="Arial" w:hAnsi="Arial" w:cs="Arial"/>
                <w:sz w:val="20"/>
              </w:rPr>
            </w:pPr>
            <w:r w:rsidRPr="0040245A">
              <w:rPr>
                <w:rFonts w:ascii="Arial" w:hAnsi="Arial" w:cs="Arial"/>
                <w:sz w:val="20"/>
              </w:rPr>
              <w:t xml:space="preserve">    Обед в грузинской семье с музыкальной программой на фоне величественных гор </w:t>
            </w:r>
            <w:proofErr w:type="spellStart"/>
            <w:r w:rsidRPr="0040245A">
              <w:rPr>
                <w:rFonts w:ascii="Arial" w:hAnsi="Arial" w:cs="Arial"/>
                <w:sz w:val="20"/>
              </w:rPr>
              <w:t>Мачахельского</w:t>
            </w:r>
            <w:proofErr w:type="spellEnd"/>
            <w:r w:rsidRPr="0040245A">
              <w:rPr>
                <w:rFonts w:ascii="Arial" w:hAnsi="Arial" w:cs="Arial"/>
                <w:sz w:val="20"/>
              </w:rPr>
              <w:t xml:space="preserve"> ущелья (обязательная доплата 40 лари, дети до 12 лет 20 лари)</w:t>
            </w:r>
          </w:p>
        </w:tc>
      </w:tr>
      <w:tr w:rsidR="000339B8" w:rsidRPr="0040245A" w14:paraId="646D660F" w14:textId="77777777" w:rsidTr="00E2175D">
        <w:tc>
          <w:tcPr>
            <w:tcW w:w="992" w:type="dxa"/>
          </w:tcPr>
          <w:p w14:paraId="73C9E9FF" w14:textId="3590DD19" w:rsidR="000339B8" w:rsidRPr="0040245A" w:rsidRDefault="000339B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0245A">
              <w:rPr>
                <w:rFonts w:ascii="Arial" w:hAnsi="Arial" w:cs="Arial"/>
                <w:b/>
                <w:bCs/>
                <w:sz w:val="20"/>
              </w:rPr>
              <w:t>7 день</w:t>
            </w:r>
          </w:p>
        </w:tc>
        <w:tc>
          <w:tcPr>
            <w:tcW w:w="9894" w:type="dxa"/>
          </w:tcPr>
          <w:p w14:paraId="2422C1B1" w14:textId="3456C18D" w:rsidR="000339B8" w:rsidRPr="0040245A" w:rsidRDefault="000339B8">
            <w:pPr>
              <w:rPr>
                <w:rFonts w:ascii="Arial" w:hAnsi="Arial" w:cs="Arial"/>
                <w:sz w:val="20"/>
              </w:rPr>
            </w:pPr>
            <w:r w:rsidRPr="0040245A">
              <w:rPr>
                <w:rFonts w:ascii="Arial" w:hAnsi="Arial" w:cs="Arial"/>
                <w:sz w:val="20"/>
              </w:rPr>
              <w:t>Завтрак в отеле. Отдых на море.</w:t>
            </w:r>
          </w:p>
        </w:tc>
      </w:tr>
      <w:tr w:rsidR="000339B8" w:rsidRPr="0040245A" w14:paraId="560EC026" w14:textId="77777777" w:rsidTr="00E2175D">
        <w:tc>
          <w:tcPr>
            <w:tcW w:w="992" w:type="dxa"/>
          </w:tcPr>
          <w:p w14:paraId="32F04EDA" w14:textId="3AABF6AA" w:rsidR="000339B8" w:rsidRPr="0040245A" w:rsidRDefault="000339B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0245A">
              <w:rPr>
                <w:rFonts w:ascii="Arial" w:hAnsi="Arial" w:cs="Arial"/>
                <w:b/>
                <w:bCs/>
                <w:sz w:val="20"/>
              </w:rPr>
              <w:t>8 день</w:t>
            </w:r>
          </w:p>
        </w:tc>
        <w:tc>
          <w:tcPr>
            <w:tcW w:w="9894" w:type="dxa"/>
          </w:tcPr>
          <w:p w14:paraId="3FEFED93" w14:textId="77777777" w:rsidR="000339B8" w:rsidRPr="0040245A" w:rsidRDefault="000339B8" w:rsidP="000339B8">
            <w:pPr>
              <w:rPr>
                <w:rFonts w:ascii="Arial" w:hAnsi="Arial" w:cs="Arial"/>
                <w:sz w:val="20"/>
              </w:rPr>
            </w:pPr>
            <w:r w:rsidRPr="0040245A">
              <w:rPr>
                <w:rFonts w:ascii="Arial" w:hAnsi="Arial" w:cs="Arial"/>
                <w:sz w:val="20"/>
              </w:rPr>
              <w:t>Завтрак в отеле. Отдых на море.</w:t>
            </w:r>
          </w:p>
          <w:p w14:paraId="4DCC7F53" w14:textId="77777777" w:rsidR="000339B8" w:rsidRPr="0040245A" w:rsidRDefault="000339B8" w:rsidP="000339B8">
            <w:pPr>
              <w:rPr>
                <w:rFonts w:ascii="Arial" w:hAnsi="Arial" w:cs="Arial"/>
                <w:sz w:val="20"/>
              </w:rPr>
            </w:pPr>
            <w:r w:rsidRPr="0040245A">
              <w:rPr>
                <w:rFonts w:ascii="Arial" w:hAnsi="Arial" w:cs="Arial"/>
                <w:sz w:val="20"/>
              </w:rPr>
              <w:t>Либо выезд на экскурсию «Сокровища Западной Грузии»:</w:t>
            </w:r>
          </w:p>
          <w:p w14:paraId="02747601" w14:textId="77777777" w:rsidR="000339B8" w:rsidRPr="0040245A" w:rsidRDefault="000339B8" w:rsidP="000339B8">
            <w:pPr>
              <w:rPr>
                <w:rFonts w:ascii="Arial" w:hAnsi="Arial" w:cs="Arial"/>
                <w:sz w:val="20"/>
              </w:rPr>
            </w:pPr>
            <w:r w:rsidRPr="0040245A">
              <w:rPr>
                <w:rFonts w:ascii="Arial" w:hAnsi="Arial" w:cs="Arial"/>
                <w:sz w:val="20"/>
              </w:rPr>
              <w:t xml:space="preserve">    Легендарные Пещеры Прометея (входной билет 23 лари, дети до 16 лет- 5 лари)</w:t>
            </w:r>
          </w:p>
          <w:p w14:paraId="48DFB6A4" w14:textId="77777777" w:rsidR="000339B8" w:rsidRPr="0040245A" w:rsidRDefault="000339B8" w:rsidP="000339B8">
            <w:pPr>
              <w:rPr>
                <w:rFonts w:ascii="Arial" w:hAnsi="Arial" w:cs="Arial"/>
                <w:sz w:val="20"/>
              </w:rPr>
            </w:pPr>
            <w:r w:rsidRPr="0040245A">
              <w:rPr>
                <w:rFonts w:ascii="Arial" w:hAnsi="Arial" w:cs="Arial"/>
                <w:sz w:val="20"/>
              </w:rPr>
              <w:t xml:space="preserve">    Каньон </w:t>
            </w:r>
            <w:proofErr w:type="spellStart"/>
            <w:r w:rsidRPr="0040245A">
              <w:rPr>
                <w:rFonts w:ascii="Arial" w:hAnsi="Arial" w:cs="Arial"/>
                <w:sz w:val="20"/>
              </w:rPr>
              <w:t>Мартвили</w:t>
            </w:r>
            <w:proofErr w:type="spellEnd"/>
            <w:r w:rsidRPr="0040245A">
              <w:rPr>
                <w:rFonts w:ascii="Arial" w:hAnsi="Arial" w:cs="Arial"/>
                <w:sz w:val="20"/>
              </w:rPr>
              <w:t xml:space="preserve"> с катанием на лодках (входной билет 18 лари, дети 6 лари, лодки по желанию 15 лари)</w:t>
            </w:r>
          </w:p>
          <w:p w14:paraId="496E86D9" w14:textId="77777777" w:rsidR="000339B8" w:rsidRPr="0040245A" w:rsidRDefault="000339B8" w:rsidP="000339B8">
            <w:pPr>
              <w:rPr>
                <w:rFonts w:ascii="Arial" w:hAnsi="Arial" w:cs="Arial"/>
                <w:sz w:val="20"/>
              </w:rPr>
            </w:pPr>
            <w:r w:rsidRPr="0040245A">
              <w:rPr>
                <w:rFonts w:ascii="Arial" w:hAnsi="Arial" w:cs="Arial"/>
                <w:sz w:val="20"/>
              </w:rPr>
              <w:t xml:space="preserve">    Храм 8 века на горе </w:t>
            </w:r>
            <w:proofErr w:type="spellStart"/>
            <w:r w:rsidRPr="0040245A">
              <w:rPr>
                <w:rFonts w:ascii="Arial" w:hAnsi="Arial" w:cs="Arial"/>
                <w:sz w:val="20"/>
              </w:rPr>
              <w:t>Мартвили</w:t>
            </w:r>
            <w:proofErr w:type="spellEnd"/>
            <w:r w:rsidRPr="0040245A">
              <w:rPr>
                <w:rFonts w:ascii="Arial" w:hAnsi="Arial" w:cs="Arial"/>
                <w:sz w:val="20"/>
              </w:rPr>
              <w:t xml:space="preserve"> (по согласованию с группой, фуникулер 1 лари)</w:t>
            </w:r>
          </w:p>
          <w:p w14:paraId="480DD770" w14:textId="30381870" w:rsidR="000339B8" w:rsidRPr="0040245A" w:rsidRDefault="000339B8" w:rsidP="000339B8">
            <w:pPr>
              <w:rPr>
                <w:rFonts w:ascii="Arial" w:hAnsi="Arial" w:cs="Arial"/>
                <w:sz w:val="20"/>
              </w:rPr>
            </w:pPr>
            <w:r w:rsidRPr="0040245A">
              <w:rPr>
                <w:rFonts w:ascii="Arial" w:hAnsi="Arial" w:cs="Arial"/>
                <w:sz w:val="20"/>
              </w:rPr>
              <w:t xml:space="preserve">    Купание в сероводородных источниках </w:t>
            </w:r>
            <w:proofErr w:type="spellStart"/>
            <w:r w:rsidRPr="0040245A">
              <w:rPr>
                <w:rFonts w:ascii="Arial" w:hAnsi="Arial" w:cs="Arial"/>
                <w:sz w:val="20"/>
              </w:rPr>
              <w:t>Нокалакеви</w:t>
            </w:r>
            <w:proofErr w:type="spellEnd"/>
            <w:r w:rsidRPr="0040245A">
              <w:rPr>
                <w:rFonts w:ascii="Arial" w:hAnsi="Arial" w:cs="Arial"/>
                <w:sz w:val="20"/>
              </w:rPr>
              <w:t xml:space="preserve"> – настоящей природной бане на горной реке!</w:t>
            </w:r>
          </w:p>
        </w:tc>
      </w:tr>
      <w:tr w:rsidR="000339B8" w:rsidRPr="0040245A" w14:paraId="6921114B" w14:textId="77777777" w:rsidTr="00E2175D">
        <w:tc>
          <w:tcPr>
            <w:tcW w:w="992" w:type="dxa"/>
          </w:tcPr>
          <w:p w14:paraId="5DEF9BD4" w14:textId="7264B131" w:rsidR="000339B8" w:rsidRPr="0040245A" w:rsidRDefault="000339B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0245A">
              <w:rPr>
                <w:rFonts w:ascii="Arial" w:hAnsi="Arial" w:cs="Arial"/>
                <w:b/>
                <w:bCs/>
                <w:sz w:val="20"/>
              </w:rPr>
              <w:t>9 день</w:t>
            </w:r>
          </w:p>
        </w:tc>
        <w:tc>
          <w:tcPr>
            <w:tcW w:w="9894" w:type="dxa"/>
          </w:tcPr>
          <w:p w14:paraId="4C3A06BB" w14:textId="0B525574" w:rsidR="000339B8" w:rsidRPr="0040245A" w:rsidRDefault="000339B8">
            <w:pPr>
              <w:rPr>
                <w:rFonts w:ascii="Arial" w:hAnsi="Arial" w:cs="Arial"/>
                <w:sz w:val="20"/>
              </w:rPr>
            </w:pPr>
            <w:r w:rsidRPr="0040245A">
              <w:rPr>
                <w:rFonts w:ascii="Arial" w:hAnsi="Arial" w:cs="Arial"/>
                <w:sz w:val="20"/>
              </w:rPr>
              <w:t>Завтрак в отеле. Отдых на море.</w:t>
            </w:r>
          </w:p>
        </w:tc>
      </w:tr>
      <w:tr w:rsidR="000339B8" w:rsidRPr="0040245A" w14:paraId="6E62AFDD" w14:textId="77777777" w:rsidTr="00E2175D">
        <w:tc>
          <w:tcPr>
            <w:tcW w:w="992" w:type="dxa"/>
          </w:tcPr>
          <w:p w14:paraId="1BC65F84" w14:textId="28E98480" w:rsidR="000339B8" w:rsidRPr="0040245A" w:rsidRDefault="0038073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0245A">
              <w:rPr>
                <w:rFonts w:ascii="Arial" w:hAnsi="Arial" w:cs="Arial"/>
                <w:b/>
                <w:bCs/>
                <w:sz w:val="20"/>
              </w:rPr>
              <w:lastRenderedPageBreak/>
              <w:t>10 день</w:t>
            </w:r>
          </w:p>
        </w:tc>
        <w:tc>
          <w:tcPr>
            <w:tcW w:w="9894" w:type="dxa"/>
          </w:tcPr>
          <w:p w14:paraId="7B2FD9FB" w14:textId="77777777" w:rsidR="00380734" w:rsidRPr="0040245A" w:rsidRDefault="00380734" w:rsidP="00380734">
            <w:pPr>
              <w:rPr>
                <w:rFonts w:ascii="Arial" w:hAnsi="Arial" w:cs="Arial"/>
                <w:sz w:val="20"/>
              </w:rPr>
            </w:pPr>
            <w:r w:rsidRPr="0040245A">
              <w:rPr>
                <w:rFonts w:ascii="Arial" w:hAnsi="Arial" w:cs="Arial"/>
                <w:sz w:val="20"/>
              </w:rPr>
              <w:t>Завтрак в отеле. Отдых на море.</w:t>
            </w:r>
            <w:r w:rsidRPr="0040245A">
              <w:rPr>
                <w:rFonts w:ascii="Arial" w:hAnsi="Arial" w:cs="Arial"/>
                <w:sz w:val="20"/>
              </w:rPr>
              <w:br/>
              <w:t xml:space="preserve">Экскурсия по Дворец Дадиани и </w:t>
            </w:r>
            <w:proofErr w:type="spellStart"/>
            <w:r w:rsidRPr="0040245A">
              <w:rPr>
                <w:rFonts w:ascii="Arial" w:hAnsi="Arial" w:cs="Arial"/>
                <w:sz w:val="20"/>
              </w:rPr>
              <w:t>Ингурскую</w:t>
            </w:r>
            <w:proofErr w:type="spellEnd"/>
            <w:r w:rsidRPr="0040245A">
              <w:rPr>
                <w:rFonts w:ascii="Arial" w:hAnsi="Arial" w:cs="Arial"/>
                <w:sz w:val="20"/>
              </w:rPr>
              <w:t xml:space="preserve"> ГЭС </w:t>
            </w:r>
            <w:proofErr w:type="gramStart"/>
            <w:r w:rsidRPr="0040245A">
              <w:rPr>
                <w:rFonts w:ascii="Arial" w:hAnsi="Arial" w:cs="Arial"/>
                <w:sz w:val="20"/>
              </w:rPr>
              <w:t>( за</w:t>
            </w:r>
            <w:proofErr w:type="gramEnd"/>
            <w:r w:rsidRPr="0040245A">
              <w:rPr>
                <w:rFonts w:ascii="Arial" w:hAnsi="Arial" w:cs="Arial"/>
                <w:sz w:val="20"/>
              </w:rPr>
              <w:t xml:space="preserve"> доп. плату 40$).</w:t>
            </w:r>
          </w:p>
          <w:p w14:paraId="75CA6964" w14:textId="77777777" w:rsidR="00380734" w:rsidRPr="0040245A" w:rsidRDefault="00380734" w:rsidP="00380734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</w:rPr>
            </w:pPr>
            <w:r w:rsidRPr="0040245A">
              <w:rPr>
                <w:rFonts w:ascii="Arial" w:hAnsi="Arial" w:cs="Arial"/>
                <w:sz w:val="20"/>
              </w:rPr>
              <w:t>Дворец Дадиани в Зугдиди</w:t>
            </w:r>
          </w:p>
          <w:p w14:paraId="21CBFD75" w14:textId="77777777" w:rsidR="000339B8" w:rsidRPr="0040245A" w:rsidRDefault="00380734" w:rsidP="00380734">
            <w:pPr>
              <w:rPr>
                <w:rFonts w:ascii="Arial" w:hAnsi="Arial" w:cs="Arial"/>
                <w:sz w:val="20"/>
              </w:rPr>
            </w:pPr>
            <w:r w:rsidRPr="0040245A">
              <w:rPr>
                <w:rFonts w:ascii="Arial" w:hAnsi="Arial" w:cs="Arial"/>
                <w:sz w:val="20"/>
              </w:rPr>
              <w:t xml:space="preserve">Вы посетите великолепный дворец правителей Самегрело — князей Дадиани. Заглянете в музей и ознакомитесь с богатой коллекцией оружия, предметов домашнего обихода, произведений живописи, а также увидите посмертную маску Наполеона I и икону, принадлежавшую матери царицы Тамары, прогуляетесь по живописной территории дворца (входной билет 12 лари).  </w:t>
            </w:r>
          </w:p>
          <w:p w14:paraId="6ED99B68" w14:textId="77777777" w:rsidR="00380734" w:rsidRPr="0040245A" w:rsidRDefault="00380734" w:rsidP="00380734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</w:rPr>
            </w:pPr>
            <w:proofErr w:type="spellStart"/>
            <w:r w:rsidRPr="0040245A">
              <w:rPr>
                <w:rFonts w:ascii="Arial" w:hAnsi="Arial" w:cs="Arial"/>
                <w:sz w:val="20"/>
              </w:rPr>
              <w:t>Ингурская</w:t>
            </w:r>
            <w:proofErr w:type="spellEnd"/>
            <w:r w:rsidRPr="0040245A">
              <w:rPr>
                <w:rFonts w:ascii="Arial" w:hAnsi="Arial" w:cs="Arial"/>
                <w:sz w:val="20"/>
              </w:rPr>
              <w:t xml:space="preserve"> ГЭС – самая высокая и красивая плотина в мире, удерживающая миллионы тон воды.</w:t>
            </w:r>
          </w:p>
          <w:p w14:paraId="70EA3A3A" w14:textId="77777777" w:rsidR="00380734" w:rsidRPr="0040245A" w:rsidRDefault="00380734" w:rsidP="00380734">
            <w:pPr>
              <w:rPr>
                <w:rFonts w:ascii="Arial" w:hAnsi="Arial" w:cs="Arial"/>
                <w:sz w:val="20"/>
              </w:rPr>
            </w:pPr>
            <w:r w:rsidRPr="0040245A">
              <w:rPr>
                <w:rFonts w:ascii="Arial" w:hAnsi="Arial" w:cs="Arial"/>
                <w:sz w:val="20"/>
              </w:rPr>
              <w:t xml:space="preserve">Мы посмотрим это инженерное чудо, где творение человеческой мысли гармонично вписалось в природный ландшафт, узнаем, как строилось и функционирует это гигантское сооружение, и насладимся завораживающими видами со смотровой площадки. Нас ожидает 40-минутная пешеходная экскурсия по плотине (переход через плотину, посещение водоприемного здания) (входной билет 15 лари (дети до 6 лет бесплатно)). </w:t>
            </w:r>
          </w:p>
          <w:p w14:paraId="1798D8CB" w14:textId="77777777" w:rsidR="00380734" w:rsidRPr="0040245A" w:rsidRDefault="00380734" w:rsidP="00380734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</w:rPr>
            </w:pPr>
            <w:r w:rsidRPr="0040245A">
              <w:rPr>
                <w:rFonts w:ascii="Arial" w:hAnsi="Arial" w:cs="Arial"/>
                <w:sz w:val="20"/>
              </w:rPr>
              <w:t xml:space="preserve">Катание на лодках по </w:t>
            </w:r>
            <w:proofErr w:type="spellStart"/>
            <w:r w:rsidRPr="0040245A">
              <w:rPr>
                <w:rFonts w:ascii="Arial" w:hAnsi="Arial" w:cs="Arial"/>
                <w:sz w:val="20"/>
              </w:rPr>
              <w:t>Ингурскому</w:t>
            </w:r>
            <w:proofErr w:type="spellEnd"/>
            <w:r w:rsidRPr="0040245A">
              <w:rPr>
                <w:rFonts w:ascii="Arial" w:hAnsi="Arial" w:cs="Arial"/>
                <w:sz w:val="20"/>
              </w:rPr>
              <w:t xml:space="preserve"> водохранилищу с возможностью понырять и поплавать с лодки (с собой брать купальники и полотенца)</w:t>
            </w:r>
          </w:p>
          <w:p w14:paraId="244B0DF2" w14:textId="2E088539" w:rsidR="00380734" w:rsidRPr="0040245A" w:rsidRDefault="00380734" w:rsidP="00380734">
            <w:pPr>
              <w:rPr>
                <w:rFonts w:ascii="Arial" w:hAnsi="Arial" w:cs="Arial"/>
                <w:sz w:val="20"/>
              </w:rPr>
            </w:pPr>
            <w:r w:rsidRPr="0040245A">
              <w:rPr>
                <w:rFonts w:ascii="Arial" w:hAnsi="Arial" w:cs="Arial"/>
                <w:sz w:val="20"/>
              </w:rPr>
              <w:t xml:space="preserve">Вас ждет потрясающая прогулка по ярко-голубому озеру, окруженному зелеными горными склонами и красивый водопад. Длительность водной экскурсии примерно 50 минут (8 км) (за доп. плату 35-50 лари в зависимости от размеров группы).  </w:t>
            </w:r>
          </w:p>
        </w:tc>
      </w:tr>
      <w:tr w:rsidR="000339B8" w:rsidRPr="0040245A" w14:paraId="0DE2069C" w14:textId="77777777" w:rsidTr="00E2175D">
        <w:tc>
          <w:tcPr>
            <w:tcW w:w="992" w:type="dxa"/>
          </w:tcPr>
          <w:p w14:paraId="5E3E8AE2" w14:textId="655DF947" w:rsidR="000339B8" w:rsidRPr="0040245A" w:rsidRDefault="0038073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0245A">
              <w:rPr>
                <w:rFonts w:ascii="Arial" w:hAnsi="Arial" w:cs="Arial"/>
                <w:b/>
                <w:bCs/>
                <w:sz w:val="20"/>
              </w:rPr>
              <w:t>11 день</w:t>
            </w:r>
          </w:p>
        </w:tc>
        <w:tc>
          <w:tcPr>
            <w:tcW w:w="9894" w:type="dxa"/>
          </w:tcPr>
          <w:p w14:paraId="2062EB1A" w14:textId="5088CBEF" w:rsidR="00380734" w:rsidRPr="0040245A" w:rsidRDefault="00380734" w:rsidP="00380734">
            <w:pPr>
              <w:rPr>
                <w:rFonts w:ascii="Arial" w:hAnsi="Arial" w:cs="Arial"/>
                <w:sz w:val="20"/>
              </w:rPr>
            </w:pPr>
            <w:r w:rsidRPr="0040245A">
              <w:rPr>
                <w:rFonts w:ascii="Arial" w:hAnsi="Arial" w:cs="Arial"/>
                <w:sz w:val="20"/>
              </w:rPr>
              <w:t>Завтрак в отеле. Отдых на море.</w:t>
            </w:r>
          </w:p>
        </w:tc>
      </w:tr>
      <w:tr w:rsidR="000339B8" w:rsidRPr="0040245A" w14:paraId="58BB2D70" w14:textId="77777777" w:rsidTr="00E2175D">
        <w:tc>
          <w:tcPr>
            <w:tcW w:w="992" w:type="dxa"/>
          </w:tcPr>
          <w:p w14:paraId="13417C02" w14:textId="762668F4" w:rsidR="000339B8" w:rsidRPr="0040245A" w:rsidRDefault="0038073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0245A">
              <w:rPr>
                <w:rFonts w:ascii="Arial" w:hAnsi="Arial" w:cs="Arial"/>
                <w:b/>
                <w:bCs/>
                <w:sz w:val="20"/>
              </w:rPr>
              <w:t>12 день</w:t>
            </w:r>
          </w:p>
        </w:tc>
        <w:tc>
          <w:tcPr>
            <w:tcW w:w="9894" w:type="dxa"/>
          </w:tcPr>
          <w:p w14:paraId="523F12A5" w14:textId="02F07BF8" w:rsidR="000339B8" w:rsidRPr="0040245A" w:rsidRDefault="00380734">
            <w:pPr>
              <w:rPr>
                <w:rFonts w:ascii="Arial" w:hAnsi="Arial" w:cs="Arial"/>
                <w:sz w:val="20"/>
              </w:rPr>
            </w:pPr>
            <w:r w:rsidRPr="0040245A">
              <w:rPr>
                <w:rFonts w:ascii="Arial" w:hAnsi="Arial" w:cs="Arial"/>
                <w:sz w:val="20"/>
              </w:rPr>
              <w:t>Завтрак в отеле. Отдых на море.</w:t>
            </w:r>
          </w:p>
        </w:tc>
      </w:tr>
      <w:tr w:rsidR="00380734" w:rsidRPr="0040245A" w14:paraId="09A31409" w14:textId="77777777" w:rsidTr="00E2175D">
        <w:tc>
          <w:tcPr>
            <w:tcW w:w="992" w:type="dxa"/>
          </w:tcPr>
          <w:p w14:paraId="7FF29B9A" w14:textId="6B161099" w:rsidR="00380734" w:rsidRPr="0040245A" w:rsidRDefault="0038073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0245A">
              <w:rPr>
                <w:rFonts w:ascii="Arial" w:hAnsi="Arial" w:cs="Arial"/>
                <w:b/>
                <w:bCs/>
                <w:sz w:val="20"/>
              </w:rPr>
              <w:t>13 день</w:t>
            </w:r>
          </w:p>
        </w:tc>
        <w:tc>
          <w:tcPr>
            <w:tcW w:w="9894" w:type="dxa"/>
          </w:tcPr>
          <w:p w14:paraId="194866F9" w14:textId="4756AC81" w:rsidR="00380734" w:rsidRPr="0040245A" w:rsidRDefault="00380734">
            <w:pPr>
              <w:rPr>
                <w:rFonts w:ascii="Arial" w:hAnsi="Arial" w:cs="Arial"/>
                <w:sz w:val="20"/>
              </w:rPr>
            </w:pPr>
            <w:r w:rsidRPr="0040245A">
              <w:rPr>
                <w:rFonts w:ascii="Arial" w:hAnsi="Arial" w:cs="Arial"/>
                <w:sz w:val="20"/>
              </w:rPr>
              <w:t>Завтрак в отеле. Выселение из номеров. Отдых на море.</w:t>
            </w:r>
            <w:r w:rsidRPr="0040245A">
              <w:rPr>
                <w:rFonts w:ascii="Arial" w:hAnsi="Arial" w:cs="Arial"/>
                <w:sz w:val="20"/>
              </w:rPr>
              <w:br/>
              <w:t>16.00 Выезд из Батуми. Прохождение границы Грузии и РФ. Ночной переезд.</w:t>
            </w:r>
          </w:p>
        </w:tc>
      </w:tr>
      <w:tr w:rsidR="00380734" w:rsidRPr="0040245A" w14:paraId="4C0EC227" w14:textId="77777777" w:rsidTr="00E2175D">
        <w:tc>
          <w:tcPr>
            <w:tcW w:w="992" w:type="dxa"/>
          </w:tcPr>
          <w:p w14:paraId="086418CC" w14:textId="4E79AF0E" w:rsidR="00380734" w:rsidRPr="0040245A" w:rsidRDefault="0038073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0245A">
              <w:rPr>
                <w:rFonts w:ascii="Arial" w:hAnsi="Arial" w:cs="Arial"/>
                <w:b/>
                <w:bCs/>
                <w:sz w:val="20"/>
              </w:rPr>
              <w:t>14 день</w:t>
            </w:r>
          </w:p>
        </w:tc>
        <w:tc>
          <w:tcPr>
            <w:tcW w:w="9894" w:type="dxa"/>
          </w:tcPr>
          <w:p w14:paraId="0318089B" w14:textId="67A5A13A" w:rsidR="00380734" w:rsidRPr="0040245A" w:rsidRDefault="00A56FA5" w:rsidP="00A56FA5">
            <w:pPr>
              <w:rPr>
                <w:rFonts w:ascii="Arial" w:hAnsi="Arial" w:cs="Arial"/>
                <w:sz w:val="20"/>
              </w:rPr>
            </w:pPr>
            <w:r w:rsidRPr="0040245A">
              <w:rPr>
                <w:rFonts w:ascii="Arial" w:hAnsi="Arial" w:cs="Arial"/>
                <w:sz w:val="20"/>
              </w:rPr>
              <w:t xml:space="preserve">Транзит по территории РФ. Заселение в </w:t>
            </w:r>
            <w:proofErr w:type="spellStart"/>
            <w:proofErr w:type="gramStart"/>
            <w:r w:rsidRPr="0040245A">
              <w:rPr>
                <w:rFonts w:ascii="Arial" w:hAnsi="Arial" w:cs="Arial"/>
                <w:sz w:val="20"/>
              </w:rPr>
              <w:t>отель.Ночлег</w:t>
            </w:r>
            <w:proofErr w:type="spellEnd"/>
            <w:proofErr w:type="gramEnd"/>
            <w:r w:rsidRPr="0040245A">
              <w:rPr>
                <w:rFonts w:ascii="Arial" w:hAnsi="Arial" w:cs="Arial"/>
                <w:sz w:val="20"/>
              </w:rPr>
              <w:t>.</w:t>
            </w:r>
          </w:p>
        </w:tc>
      </w:tr>
      <w:tr w:rsidR="00A56FA5" w:rsidRPr="0040245A" w14:paraId="7AE6588C" w14:textId="77777777" w:rsidTr="00E2175D">
        <w:tc>
          <w:tcPr>
            <w:tcW w:w="992" w:type="dxa"/>
          </w:tcPr>
          <w:p w14:paraId="5621C55D" w14:textId="2F620C65" w:rsidR="00A56FA5" w:rsidRPr="0040245A" w:rsidRDefault="00A56FA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0245A">
              <w:rPr>
                <w:rFonts w:ascii="Arial" w:hAnsi="Arial" w:cs="Arial"/>
                <w:b/>
                <w:bCs/>
                <w:sz w:val="20"/>
              </w:rPr>
              <w:t>15 день</w:t>
            </w:r>
          </w:p>
        </w:tc>
        <w:tc>
          <w:tcPr>
            <w:tcW w:w="9894" w:type="dxa"/>
          </w:tcPr>
          <w:p w14:paraId="689D7034" w14:textId="0EDDE19E" w:rsidR="00A56FA5" w:rsidRPr="0040245A" w:rsidRDefault="00A56FA5" w:rsidP="00A56FA5">
            <w:pPr>
              <w:rPr>
                <w:rFonts w:ascii="Arial" w:hAnsi="Arial" w:cs="Arial"/>
                <w:sz w:val="20"/>
              </w:rPr>
            </w:pPr>
            <w:r w:rsidRPr="0040245A">
              <w:rPr>
                <w:rFonts w:ascii="Arial" w:hAnsi="Arial" w:cs="Arial"/>
                <w:sz w:val="20"/>
              </w:rPr>
              <w:t xml:space="preserve">Завтрак в отеле. Выселение из гостиницы. Транзит по территории РФ и </w:t>
            </w:r>
            <w:proofErr w:type="spellStart"/>
            <w:r w:rsidRPr="0040245A">
              <w:rPr>
                <w:rFonts w:ascii="Arial" w:hAnsi="Arial" w:cs="Arial"/>
                <w:sz w:val="20"/>
              </w:rPr>
              <w:t>РБ.Ночной</w:t>
            </w:r>
            <w:proofErr w:type="spellEnd"/>
            <w:r w:rsidRPr="0040245A">
              <w:rPr>
                <w:rFonts w:ascii="Arial" w:hAnsi="Arial" w:cs="Arial"/>
                <w:sz w:val="20"/>
              </w:rPr>
              <w:t xml:space="preserve"> переезд.</w:t>
            </w:r>
          </w:p>
        </w:tc>
      </w:tr>
      <w:tr w:rsidR="00A56FA5" w:rsidRPr="0040245A" w14:paraId="3ADDC873" w14:textId="77777777" w:rsidTr="00E2175D">
        <w:tc>
          <w:tcPr>
            <w:tcW w:w="992" w:type="dxa"/>
          </w:tcPr>
          <w:p w14:paraId="7136D589" w14:textId="4D13CB41" w:rsidR="00A56FA5" w:rsidRPr="0040245A" w:rsidRDefault="00A56FA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0245A">
              <w:rPr>
                <w:rFonts w:ascii="Arial" w:hAnsi="Arial" w:cs="Arial"/>
                <w:b/>
                <w:bCs/>
                <w:sz w:val="20"/>
              </w:rPr>
              <w:t>16 день</w:t>
            </w:r>
          </w:p>
        </w:tc>
        <w:tc>
          <w:tcPr>
            <w:tcW w:w="9894" w:type="dxa"/>
          </w:tcPr>
          <w:p w14:paraId="5FAAE9F2" w14:textId="090FC8CD" w:rsidR="00A56FA5" w:rsidRPr="0040245A" w:rsidRDefault="00A56FA5" w:rsidP="00A56FA5">
            <w:pPr>
              <w:rPr>
                <w:rFonts w:ascii="Arial" w:hAnsi="Arial" w:cs="Arial"/>
                <w:sz w:val="20"/>
              </w:rPr>
            </w:pPr>
            <w:r w:rsidRPr="0040245A">
              <w:rPr>
                <w:rFonts w:ascii="Arial" w:hAnsi="Arial" w:cs="Arial"/>
                <w:sz w:val="20"/>
              </w:rPr>
              <w:t>Прибытие в Минск в первой половине дня.</w:t>
            </w:r>
          </w:p>
        </w:tc>
      </w:tr>
    </w:tbl>
    <w:p w14:paraId="5AB15DD8" w14:textId="77777777" w:rsidR="002E6BC5" w:rsidRPr="0040245A" w:rsidRDefault="002E6BC5">
      <w:pPr>
        <w:rPr>
          <w:rFonts w:ascii="Arial" w:hAnsi="Arial" w:cs="Arial"/>
          <w:b/>
          <w:caps/>
          <w:sz w:val="20"/>
        </w:rPr>
      </w:pPr>
    </w:p>
    <w:p w14:paraId="133498E7" w14:textId="77777777" w:rsidR="008B331D" w:rsidRPr="0040245A" w:rsidRDefault="0088079B" w:rsidP="008B331D">
      <w:pPr>
        <w:rPr>
          <w:rFonts w:ascii="Arial" w:hAnsi="Arial" w:cs="Arial"/>
          <w:sz w:val="20"/>
          <w:u w:val="single"/>
        </w:rPr>
      </w:pPr>
      <w:r w:rsidRPr="0040245A">
        <w:rPr>
          <w:rFonts w:ascii="Arial" w:hAnsi="Arial" w:cs="Arial"/>
          <w:b/>
          <w:caps/>
          <w:sz w:val="20"/>
          <w:u w:val="single"/>
        </w:rPr>
        <w:t xml:space="preserve">В стоимость </w:t>
      </w:r>
      <w:r w:rsidR="00E35101" w:rsidRPr="0040245A">
        <w:rPr>
          <w:rFonts w:ascii="Arial" w:hAnsi="Arial" w:cs="Arial"/>
          <w:b/>
          <w:caps/>
          <w:sz w:val="20"/>
          <w:u w:val="single"/>
        </w:rPr>
        <w:t>ТУРА ВХОДИТ</w:t>
      </w:r>
      <w:r w:rsidRPr="0040245A">
        <w:rPr>
          <w:rFonts w:ascii="Arial" w:hAnsi="Arial" w:cs="Arial"/>
          <w:b/>
          <w:caps/>
          <w:sz w:val="20"/>
          <w:u w:val="single"/>
        </w:rPr>
        <w:t>:</w:t>
      </w:r>
      <w:r w:rsidR="008B331D" w:rsidRPr="0040245A">
        <w:rPr>
          <w:rFonts w:ascii="Arial" w:hAnsi="Arial" w:cs="Arial"/>
          <w:sz w:val="20"/>
          <w:u w:val="single"/>
        </w:rPr>
        <w:t xml:space="preserve"> </w:t>
      </w:r>
    </w:p>
    <w:p w14:paraId="3966D597" w14:textId="291DD385" w:rsidR="0064710D" w:rsidRPr="0040245A" w:rsidRDefault="00A56FA5" w:rsidP="00A56FA5">
      <w:pPr>
        <w:pStyle w:val="ab"/>
        <w:rPr>
          <w:rFonts w:ascii="Arial" w:hAnsi="Arial" w:cs="Arial"/>
          <w:b/>
          <w:caps/>
          <w:sz w:val="20"/>
        </w:rPr>
      </w:pPr>
      <w:r w:rsidRPr="0040245A">
        <w:rPr>
          <w:rFonts w:ascii="Arial" w:hAnsi="Arial" w:cs="Arial"/>
          <w:sz w:val="20"/>
        </w:rPr>
        <w:t>Проезд комфортабельным автобусом</w:t>
      </w:r>
      <w:r w:rsidRPr="0040245A">
        <w:rPr>
          <w:rFonts w:ascii="Arial" w:hAnsi="Arial" w:cs="Arial"/>
          <w:sz w:val="20"/>
        </w:rPr>
        <w:br/>
        <w:t>3 транзитных отеля с завтраком</w:t>
      </w:r>
      <w:r w:rsidRPr="0040245A">
        <w:rPr>
          <w:rFonts w:ascii="Arial" w:hAnsi="Arial" w:cs="Arial"/>
          <w:sz w:val="20"/>
        </w:rPr>
        <w:br/>
        <w:t>Обзорная экскурсия по Тбилиси</w:t>
      </w:r>
      <w:r w:rsidRPr="0040245A">
        <w:rPr>
          <w:rFonts w:ascii="Arial" w:hAnsi="Arial" w:cs="Arial"/>
          <w:sz w:val="20"/>
        </w:rPr>
        <w:br/>
        <w:t>Экскурсия в Мцхету, Джвари</w:t>
      </w:r>
      <w:r w:rsidRPr="0040245A">
        <w:rPr>
          <w:rFonts w:ascii="Arial" w:hAnsi="Arial" w:cs="Arial"/>
          <w:sz w:val="20"/>
        </w:rPr>
        <w:br/>
        <w:t>Проживание и питание в выбранном отеле 9 ночей</w:t>
      </w:r>
      <w:r w:rsidRPr="0040245A">
        <w:rPr>
          <w:rFonts w:ascii="Arial" w:hAnsi="Arial" w:cs="Arial"/>
          <w:sz w:val="20"/>
        </w:rPr>
        <w:br/>
        <w:t>Сопровождение по маршруту</w:t>
      </w:r>
    </w:p>
    <w:p w14:paraId="72C3DF26" w14:textId="77777777" w:rsidR="00A56FA5" w:rsidRPr="0040245A" w:rsidRDefault="00A56FA5">
      <w:pPr>
        <w:rPr>
          <w:rFonts w:ascii="Arial" w:hAnsi="Arial" w:cs="Arial"/>
          <w:b/>
          <w:caps/>
          <w:color w:val="auto"/>
          <w:sz w:val="20"/>
        </w:rPr>
      </w:pPr>
    </w:p>
    <w:p w14:paraId="604CA68B" w14:textId="77777777" w:rsidR="00A56FA5" w:rsidRPr="0040245A" w:rsidRDefault="0088079B">
      <w:pPr>
        <w:rPr>
          <w:rFonts w:ascii="Arial" w:hAnsi="Arial" w:cs="Arial"/>
          <w:sz w:val="20"/>
          <w:u w:val="single"/>
        </w:rPr>
      </w:pPr>
      <w:r w:rsidRPr="0040245A">
        <w:rPr>
          <w:rFonts w:ascii="Arial" w:hAnsi="Arial" w:cs="Arial"/>
          <w:b/>
          <w:caps/>
          <w:color w:val="auto"/>
          <w:sz w:val="20"/>
          <w:u w:val="single"/>
        </w:rPr>
        <w:t>Дополнительно оплачивается:</w:t>
      </w:r>
      <w:r w:rsidR="00A56FA5" w:rsidRPr="0040245A">
        <w:rPr>
          <w:rFonts w:ascii="Arial" w:hAnsi="Arial" w:cs="Arial"/>
          <w:sz w:val="20"/>
          <w:u w:val="single"/>
        </w:rPr>
        <w:t xml:space="preserve"> </w:t>
      </w:r>
    </w:p>
    <w:p w14:paraId="72440947" w14:textId="2E27DA87" w:rsidR="0064710D" w:rsidRPr="0040245A" w:rsidRDefault="00A56FA5" w:rsidP="005663E2">
      <w:pPr>
        <w:rPr>
          <w:rFonts w:ascii="Arial" w:hAnsi="Arial" w:cs="Arial"/>
          <w:sz w:val="20"/>
        </w:rPr>
      </w:pPr>
      <w:r w:rsidRPr="0040245A">
        <w:rPr>
          <w:rFonts w:ascii="Arial" w:hAnsi="Arial" w:cs="Arial"/>
          <w:sz w:val="20"/>
        </w:rPr>
        <w:t xml:space="preserve">Туристическая услуга - 300BYN Взрослый, 250BYN детям до 16 лет </w:t>
      </w:r>
      <w:r w:rsidRPr="0040245A">
        <w:rPr>
          <w:rFonts w:ascii="Arial" w:hAnsi="Arial" w:cs="Arial"/>
          <w:sz w:val="20"/>
        </w:rPr>
        <w:br/>
        <w:t>Медицинская страховка ~ 30BYN (наличие обязательно, можно сделать в любой страховой компании)</w:t>
      </w:r>
      <w:r w:rsidRPr="0040245A">
        <w:rPr>
          <w:rFonts w:ascii="Arial" w:hAnsi="Arial" w:cs="Arial"/>
          <w:sz w:val="20"/>
        </w:rPr>
        <w:br/>
        <w:t>Экскурсия "Яркие Краски Батуми" </w:t>
      </w:r>
      <w:r w:rsidRPr="0040245A">
        <w:rPr>
          <w:rFonts w:ascii="Arial" w:hAnsi="Arial" w:cs="Arial"/>
          <w:sz w:val="20"/>
        </w:rPr>
        <w:br/>
        <w:t>Колорит Горной Аджарии </w:t>
      </w:r>
      <w:r w:rsidRPr="0040245A">
        <w:rPr>
          <w:rFonts w:ascii="Arial" w:hAnsi="Arial" w:cs="Arial"/>
          <w:sz w:val="20"/>
        </w:rPr>
        <w:br/>
        <w:t>Сокровища Западной Грузии </w:t>
      </w:r>
      <w:r w:rsidRPr="0040245A">
        <w:rPr>
          <w:rFonts w:ascii="Arial" w:hAnsi="Arial" w:cs="Arial"/>
          <w:sz w:val="20"/>
        </w:rPr>
        <w:br/>
        <w:t xml:space="preserve">Экскурсия по Дворец Дадиани и </w:t>
      </w:r>
      <w:proofErr w:type="spellStart"/>
      <w:r w:rsidRPr="0040245A">
        <w:rPr>
          <w:rFonts w:ascii="Arial" w:hAnsi="Arial" w:cs="Arial"/>
          <w:sz w:val="20"/>
        </w:rPr>
        <w:t>Ингурскую</w:t>
      </w:r>
      <w:proofErr w:type="spellEnd"/>
      <w:r w:rsidRPr="0040245A">
        <w:rPr>
          <w:rFonts w:ascii="Arial" w:hAnsi="Arial" w:cs="Arial"/>
          <w:sz w:val="20"/>
        </w:rPr>
        <w:t xml:space="preserve"> ГЭС </w:t>
      </w:r>
      <w:r w:rsidRPr="0040245A">
        <w:rPr>
          <w:rFonts w:ascii="Arial" w:hAnsi="Arial" w:cs="Arial"/>
          <w:sz w:val="20"/>
        </w:rPr>
        <w:br/>
        <w:t>Входные билеты на экскурсии</w:t>
      </w:r>
      <w:r w:rsidRPr="0040245A">
        <w:rPr>
          <w:rFonts w:ascii="Arial" w:hAnsi="Arial" w:cs="Arial"/>
          <w:sz w:val="20"/>
        </w:rPr>
        <w:br/>
        <w:t>Выбор места в автобусе - 25BYN</w:t>
      </w:r>
      <w:r w:rsidRPr="0040245A">
        <w:rPr>
          <w:rFonts w:ascii="Arial" w:hAnsi="Arial" w:cs="Arial"/>
          <w:sz w:val="20"/>
        </w:rPr>
        <w:br/>
      </w:r>
      <w:r w:rsidRPr="0040245A">
        <w:rPr>
          <w:rFonts w:ascii="Arial" w:hAnsi="Arial" w:cs="Arial"/>
          <w:sz w:val="20"/>
        </w:rPr>
        <w:br/>
        <w:t>Доплата за одноместное размещение ( в зависимости от отеля)</w:t>
      </w:r>
      <w:r w:rsidRPr="0040245A">
        <w:rPr>
          <w:rFonts w:ascii="Arial" w:hAnsi="Arial" w:cs="Arial"/>
          <w:sz w:val="20"/>
        </w:rPr>
        <w:br/>
        <w:t>1. Hotel Black Sea - 300$</w:t>
      </w:r>
      <w:r w:rsidRPr="0040245A">
        <w:rPr>
          <w:rFonts w:ascii="Arial" w:hAnsi="Arial" w:cs="Arial"/>
          <w:sz w:val="20"/>
        </w:rPr>
        <w:br/>
        <w:t>2. </w:t>
      </w:r>
      <w:proofErr w:type="spellStart"/>
      <w:r w:rsidRPr="0040245A">
        <w:rPr>
          <w:rFonts w:ascii="Arial" w:hAnsi="Arial" w:cs="Arial"/>
          <w:sz w:val="20"/>
        </w:rPr>
        <w:t>Orbi</w:t>
      </w:r>
      <w:proofErr w:type="spellEnd"/>
      <w:r w:rsidRPr="0040245A">
        <w:rPr>
          <w:rFonts w:ascii="Arial" w:hAnsi="Arial" w:cs="Arial"/>
          <w:sz w:val="20"/>
        </w:rPr>
        <w:t xml:space="preserve"> Sea </w:t>
      </w:r>
      <w:proofErr w:type="spellStart"/>
      <w:r w:rsidRPr="0040245A">
        <w:rPr>
          <w:rFonts w:ascii="Arial" w:hAnsi="Arial" w:cs="Arial"/>
          <w:sz w:val="20"/>
        </w:rPr>
        <w:t>Towers</w:t>
      </w:r>
      <w:proofErr w:type="spellEnd"/>
      <w:r w:rsidRPr="0040245A">
        <w:rPr>
          <w:rFonts w:ascii="Arial" w:hAnsi="Arial" w:cs="Arial"/>
          <w:sz w:val="20"/>
        </w:rPr>
        <w:t xml:space="preserve"> - 230$</w:t>
      </w:r>
      <w:r w:rsidRPr="0040245A">
        <w:rPr>
          <w:rFonts w:ascii="Arial" w:hAnsi="Arial" w:cs="Arial"/>
          <w:sz w:val="20"/>
        </w:rPr>
        <w:br/>
        <w:t xml:space="preserve">3. </w:t>
      </w:r>
      <w:proofErr w:type="spellStart"/>
      <w:r w:rsidRPr="0040245A">
        <w:rPr>
          <w:rFonts w:ascii="Arial" w:hAnsi="Arial" w:cs="Arial"/>
          <w:sz w:val="20"/>
        </w:rPr>
        <w:t>Elio</w:t>
      </w:r>
      <w:proofErr w:type="spellEnd"/>
      <w:r w:rsidRPr="0040245A">
        <w:rPr>
          <w:rFonts w:ascii="Arial" w:hAnsi="Arial" w:cs="Arial"/>
          <w:sz w:val="20"/>
        </w:rPr>
        <w:t xml:space="preserve"> Inn - 220$</w:t>
      </w:r>
    </w:p>
    <w:p w14:paraId="1F59CF8F" w14:textId="77777777" w:rsidR="00CC5F0B" w:rsidRDefault="00CC5F0B" w:rsidP="00CC5F0B">
      <w:pPr>
        <w:pStyle w:val="ac"/>
      </w:pPr>
      <w:r>
        <w:rPr>
          <w:rStyle w:val="ae"/>
        </w:rPr>
        <w:t xml:space="preserve">Отель </w:t>
      </w:r>
      <w:proofErr w:type="spellStart"/>
      <w:r>
        <w:rPr>
          <w:rStyle w:val="ae"/>
        </w:rPr>
        <w:t>Elio</w:t>
      </w:r>
      <w:proofErr w:type="spellEnd"/>
      <w:r>
        <w:t xml:space="preserve"> расположен в Батуми, в 2,2 км от города Али и монумента «Нино». К услугам гостей терраса, общий лаундж и бесплатный </w:t>
      </w:r>
      <w:proofErr w:type="spellStart"/>
      <w:r>
        <w:t>Wi</w:t>
      </w:r>
      <w:proofErr w:type="spellEnd"/>
      <w:r>
        <w:t xml:space="preserve">-Fi. Среди популярных достопримечательностей поблизости - Археологический музей Батуми, собор Рождества Пресвятой Богородицы и площадь </w:t>
      </w:r>
      <w:proofErr w:type="spellStart"/>
      <w:r>
        <w:t>Пьяцца</w:t>
      </w:r>
      <w:proofErr w:type="spellEnd"/>
      <w:r>
        <w:t>. Крепость Петра находится в 24 км от отеля.</w:t>
      </w:r>
    </w:p>
    <w:p w14:paraId="537C565F" w14:textId="77777777" w:rsidR="00CC5F0B" w:rsidRDefault="00CC5F0B" w:rsidP="00CC5F0B">
      <w:pPr>
        <w:pStyle w:val="ac"/>
      </w:pPr>
      <w:r>
        <w:t xml:space="preserve">Все номера оснащены телевизором с плоским экраном и спутниковыми каналами. В собственной ванной комнате с ванной или душем предоставляются бесплатные </w:t>
      </w:r>
      <w:proofErr w:type="spellStart"/>
      <w:r>
        <w:t>туалетно</w:t>
      </w:r>
      <w:proofErr w:type="spellEnd"/>
      <w:r>
        <w:t>-косметические принадлежности и фен.</w:t>
      </w:r>
      <w:r>
        <w:br/>
        <w:t>Фонтан Нептуна и площадь Европы находятся в 1,5 км от отеля. Расстояние до международного аэропорта Батуми составляет 5 км.</w:t>
      </w:r>
    </w:p>
    <w:p w14:paraId="640A67E8" w14:textId="77777777" w:rsidR="00CC5F0B" w:rsidRDefault="00CC5F0B" w:rsidP="00CC5F0B">
      <w:pPr>
        <w:pStyle w:val="ac"/>
      </w:pPr>
      <w:r>
        <w:rPr>
          <w:rStyle w:val="ae"/>
          <w:u w:val="single"/>
        </w:rPr>
        <w:lastRenderedPageBreak/>
        <w:t>Hotel Black Sea</w:t>
      </w:r>
      <w:r>
        <w:rPr>
          <w:u w:val="single"/>
        </w:rPr>
        <w:t xml:space="preserve"> </w:t>
      </w:r>
      <w:r>
        <w:t>— это отель с 4 звездами в городе Батуми, в 100 м от пляжа Батуми.</w:t>
      </w:r>
      <w:r>
        <w:br/>
        <w:t xml:space="preserve">Во всех номерах в Hotel Black Sea имеется чайник. В номерах есть собственная ванная комната с душем, бесплатными </w:t>
      </w:r>
      <w:proofErr w:type="spellStart"/>
      <w:r>
        <w:t>туалетно</w:t>
      </w:r>
      <w:proofErr w:type="spellEnd"/>
      <w:r>
        <w:t>-косметическими принадлежностями и феном. В Hotel Black Sea в номерах имеется телевизор с плоским экраном и установлен кондиционер.</w:t>
      </w:r>
      <w:r>
        <w:br/>
        <w:t>Ежедневно гостям предлагается завтрак «шведский стол», континентальный завтрак или халяльный завтрак.</w:t>
      </w:r>
      <w:r>
        <w:br/>
        <w:t>Сотрудники круглосуточной стойки регистрации, говорящие на английском, на грузинском и на русском, всегда готовы помочь гостям.</w:t>
      </w:r>
      <w:r>
        <w:br/>
        <w:t>Hotel Black Sea располагается в 2,4 км от Батумского аквапарка.</w:t>
      </w:r>
    </w:p>
    <w:p w14:paraId="7E41109C" w14:textId="77777777" w:rsidR="00CC5F0B" w:rsidRDefault="00CC5F0B" w:rsidP="00CC5F0B">
      <w:pPr>
        <w:pStyle w:val="ac"/>
      </w:pPr>
      <w:r>
        <w:rPr>
          <w:rStyle w:val="ae"/>
          <w:u w:val="single"/>
        </w:rPr>
        <w:t xml:space="preserve">Hotel </w:t>
      </w:r>
      <w:proofErr w:type="spellStart"/>
      <w:r>
        <w:rPr>
          <w:rStyle w:val="ae"/>
          <w:u w:val="single"/>
        </w:rPr>
        <w:t>Orbi</w:t>
      </w:r>
      <w:proofErr w:type="spellEnd"/>
      <w:r>
        <w:rPr>
          <w:rStyle w:val="ae"/>
          <w:u w:val="single"/>
        </w:rPr>
        <w:t xml:space="preserve"> Sea </w:t>
      </w:r>
      <w:proofErr w:type="spellStart"/>
      <w:r>
        <w:rPr>
          <w:rStyle w:val="ae"/>
          <w:u w:val="single"/>
        </w:rPr>
        <w:t>Towers</w:t>
      </w:r>
      <w:proofErr w:type="spellEnd"/>
      <w:r>
        <w:rPr>
          <w:rStyle w:val="ae"/>
          <w:u w:val="single"/>
        </w:rPr>
        <w:t xml:space="preserve"> 3*</w:t>
      </w:r>
    </w:p>
    <w:p w14:paraId="21272F01" w14:textId="77777777" w:rsidR="00CC5F0B" w:rsidRPr="005663E2" w:rsidRDefault="00CC5F0B" w:rsidP="005663E2">
      <w:pPr>
        <w:pStyle w:val="ab"/>
        <w:rPr>
          <w:rFonts w:ascii="Times New Roman" w:hAnsi="Times New Roman"/>
        </w:rPr>
      </w:pPr>
      <w:r w:rsidRPr="005663E2">
        <w:rPr>
          <w:rFonts w:ascii="Times New Roman" w:hAnsi="Times New Roman"/>
        </w:rPr>
        <w:t>Первая береговая линия, в непосредственной близости многие</w:t>
      </w:r>
    </w:p>
    <w:p w14:paraId="7742F66D" w14:textId="77777777" w:rsidR="00CC5F0B" w:rsidRPr="005663E2" w:rsidRDefault="00CC5F0B" w:rsidP="005663E2">
      <w:pPr>
        <w:pStyle w:val="ab"/>
        <w:rPr>
          <w:rFonts w:ascii="Times New Roman" w:hAnsi="Times New Roman"/>
        </w:rPr>
      </w:pPr>
      <w:r w:rsidRPr="005663E2">
        <w:rPr>
          <w:rFonts w:ascii="Times New Roman" w:hAnsi="Times New Roman"/>
        </w:rPr>
        <w:t>достопримечательности города, современный живописный район Нового бульвара с развитой инфраструктурой.</w:t>
      </w:r>
      <w:r w:rsidRPr="005663E2">
        <w:rPr>
          <w:rFonts w:ascii="Times New Roman" w:hAnsi="Times New Roman"/>
        </w:rPr>
        <w:br/>
        <w:t>Номера стандарт улучшенный:</w:t>
      </w:r>
      <w:r w:rsidRPr="005663E2">
        <w:rPr>
          <w:rFonts w:ascii="Times New Roman" w:hAnsi="Times New Roman"/>
        </w:rPr>
        <w:br/>
        <w:t xml:space="preserve">- просторные комфортные номера </w:t>
      </w:r>
      <w:proofErr w:type="spellStart"/>
      <w:r w:rsidRPr="005663E2">
        <w:rPr>
          <w:rFonts w:ascii="Times New Roman" w:hAnsi="Times New Roman"/>
        </w:rPr>
        <w:t>dbl</w:t>
      </w:r>
      <w:proofErr w:type="spellEnd"/>
      <w:r w:rsidRPr="005663E2">
        <w:rPr>
          <w:rFonts w:ascii="Times New Roman" w:hAnsi="Times New Roman"/>
        </w:rPr>
        <w:t xml:space="preserve"> (</w:t>
      </w:r>
      <w:proofErr w:type="spellStart"/>
      <w:r w:rsidRPr="005663E2">
        <w:rPr>
          <w:rFonts w:ascii="Times New Roman" w:hAnsi="Times New Roman"/>
        </w:rPr>
        <w:t>twin</w:t>
      </w:r>
      <w:proofErr w:type="spellEnd"/>
      <w:r w:rsidRPr="005663E2">
        <w:rPr>
          <w:rFonts w:ascii="Times New Roman" w:hAnsi="Times New Roman"/>
        </w:rPr>
        <w:t>) с панорамными видами на море</w:t>
      </w:r>
      <w:r w:rsidRPr="005663E2">
        <w:rPr>
          <w:rFonts w:ascii="Times New Roman" w:hAnsi="Times New Roman"/>
        </w:rPr>
        <w:br/>
        <w:t>- во всех номерах имеется: большая кровать, раскладывающийся диван (полноценное спальное место), санузел с душевой кабиной +</w:t>
      </w:r>
      <w:proofErr w:type="spellStart"/>
      <w:r w:rsidRPr="005663E2">
        <w:rPr>
          <w:rFonts w:ascii="Times New Roman" w:hAnsi="Times New Roman"/>
        </w:rPr>
        <w:t>туалетно</w:t>
      </w:r>
      <w:proofErr w:type="spellEnd"/>
      <w:r w:rsidRPr="005663E2">
        <w:rPr>
          <w:rFonts w:ascii="Times New Roman" w:hAnsi="Times New Roman"/>
        </w:rPr>
        <w:t xml:space="preserve">-банные принадлежности, балкон, бытовая техника: кондиционер, телевизор, </w:t>
      </w:r>
      <w:proofErr w:type="spellStart"/>
      <w:r w:rsidRPr="005663E2">
        <w:rPr>
          <w:rFonts w:ascii="Times New Roman" w:hAnsi="Times New Roman"/>
        </w:rPr>
        <w:t>минихолодильник</w:t>
      </w:r>
      <w:proofErr w:type="spellEnd"/>
      <w:r w:rsidRPr="005663E2">
        <w:rPr>
          <w:rFonts w:ascii="Times New Roman" w:hAnsi="Times New Roman"/>
        </w:rPr>
        <w:t xml:space="preserve">, электрочайник, микроволновая печь, фен, набор посуды, </w:t>
      </w:r>
      <w:proofErr w:type="spellStart"/>
      <w:r w:rsidRPr="005663E2">
        <w:rPr>
          <w:rFonts w:ascii="Times New Roman" w:hAnsi="Times New Roman"/>
        </w:rPr>
        <w:t>wi-fi</w:t>
      </w:r>
      <w:proofErr w:type="spellEnd"/>
      <w:r w:rsidRPr="005663E2">
        <w:rPr>
          <w:rFonts w:ascii="Times New Roman" w:hAnsi="Times New Roman"/>
        </w:rPr>
        <w:t xml:space="preserve"> бесплатно</w:t>
      </w:r>
      <w:r w:rsidRPr="005663E2">
        <w:rPr>
          <w:rFonts w:ascii="Times New Roman" w:hAnsi="Times New Roman"/>
        </w:rPr>
        <w:br/>
        <w:t xml:space="preserve">Для семьи из 4 человек есть двухкомнатный номер с кухней (кровать </w:t>
      </w:r>
      <w:proofErr w:type="spellStart"/>
      <w:r w:rsidRPr="005663E2">
        <w:rPr>
          <w:rFonts w:ascii="Times New Roman" w:hAnsi="Times New Roman"/>
        </w:rPr>
        <w:t>dbl</w:t>
      </w:r>
      <w:proofErr w:type="spellEnd"/>
      <w:r w:rsidRPr="005663E2">
        <w:rPr>
          <w:rFonts w:ascii="Times New Roman" w:hAnsi="Times New Roman"/>
        </w:rPr>
        <w:t xml:space="preserve"> + раскладывающийся диван) (бронировать такой номер надо заранее)</w:t>
      </w:r>
      <w:r w:rsidRPr="005663E2">
        <w:rPr>
          <w:rFonts w:ascii="Times New Roman" w:hAnsi="Times New Roman"/>
        </w:rPr>
        <w:br/>
        <w:t>Уборка по желанию - один раз в 3 дня</w:t>
      </w:r>
      <w:r w:rsidRPr="005663E2">
        <w:rPr>
          <w:rFonts w:ascii="Times New Roman" w:hAnsi="Times New Roman"/>
        </w:rPr>
        <w:br/>
        <w:t>Питание: завтрак в ресторане гостиницы (шведский стол)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2268"/>
        <w:gridCol w:w="1701"/>
        <w:gridCol w:w="595"/>
      </w:tblGrid>
      <w:tr w:rsidR="008F6BF0" w:rsidRPr="000A646E" w14:paraId="5C0A1F6A" w14:textId="77777777" w:rsidTr="008F6BF0">
        <w:trPr>
          <w:tblHeader/>
          <w:tblCellSpacing w:w="15" w:type="dxa"/>
        </w:trPr>
        <w:tc>
          <w:tcPr>
            <w:tcW w:w="1656" w:type="dxa"/>
            <w:vAlign w:val="center"/>
            <w:hideMark/>
          </w:tcPr>
          <w:p w14:paraId="11758BB5" w14:textId="77777777" w:rsidR="000A646E" w:rsidRPr="000A646E" w:rsidRDefault="000A646E" w:rsidP="00825D3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Дата </w:t>
            </w:r>
          </w:p>
        </w:tc>
        <w:tc>
          <w:tcPr>
            <w:tcW w:w="2238" w:type="dxa"/>
            <w:vAlign w:val="center"/>
            <w:hideMark/>
          </w:tcPr>
          <w:p w14:paraId="657D6436" w14:textId="77777777" w:rsidR="000A646E" w:rsidRPr="000A646E" w:rsidRDefault="000A646E" w:rsidP="00825D3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Hotel Black Sea </w:t>
            </w:r>
          </w:p>
        </w:tc>
        <w:tc>
          <w:tcPr>
            <w:tcW w:w="1671" w:type="dxa"/>
            <w:vAlign w:val="center"/>
            <w:hideMark/>
          </w:tcPr>
          <w:p w14:paraId="167A5412" w14:textId="5BD39B1E" w:rsidR="000A646E" w:rsidRPr="000A646E" w:rsidRDefault="000A646E" w:rsidP="00825D31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0A646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Orbi</w:t>
            </w:r>
            <w:proofErr w:type="spellEnd"/>
            <w:r w:rsidRPr="000A646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Sea</w:t>
            </w:r>
            <w:r w:rsidR="00825D3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       </w:t>
            </w:r>
            <w:r w:rsidRPr="000A646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8F6BF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   </w:t>
            </w:r>
            <w:proofErr w:type="spellStart"/>
            <w:r w:rsidRPr="000A646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Towers</w:t>
            </w:r>
            <w:proofErr w:type="spellEnd"/>
            <w:r w:rsidRPr="000A646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825D3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      </w:t>
            </w:r>
          </w:p>
        </w:tc>
        <w:tc>
          <w:tcPr>
            <w:tcW w:w="550" w:type="dxa"/>
            <w:vAlign w:val="center"/>
            <w:hideMark/>
          </w:tcPr>
          <w:p w14:paraId="6DF7F1F4" w14:textId="5D7BAFB4" w:rsidR="000A646E" w:rsidRPr="000A646E" w:rsidRDefault="00825D31" w:rsidP="000A64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A646E" w:rsidRPr="000A646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Elio</w:t>
            </w:r>
            <w:proofErr w:type="spellEnd"/>
            <w:r w:rsidR="000A646E" w:rsidRPr="000A646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Inn </w:t>
            </w:r>
          </w:p>
        </w:tc>
      </w:tr>
      <w:tr w:rsidR="008F6BF0" w:rsidRPr="000A646E" w14:paraId="11D7B303" w14:textId="77777777" w:rsidTr="008F6BF0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0B64166E" w14:textId="2D4478F1" w:rsidR="000A646E" w:rsidRPr="000A646E" w:rsidRDefault="000A646E" w:rsidP="000A64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14.06.202</w:t>
            </w:r>
            <w:r w:rsidR="0040245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6</w:t>
            </w:r>
            <w:r w:rsidRPr="000A646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  <w:vAlign w:val="center"/>
            <w:hideMark/>
          </w:tcPr>
          <w:p w14:paraId="19BD232D" w14:textId="0B40B3E8" w:rsidR="000A646E" w:rsidRPr="000A646E" w:rsidRDefault="00F73A3B" w:rsidP="000A64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="000A646E" w:rsidRPr="000A6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475$ </w:t>
            </w:r>
          </w:p>
        </w:tc>
        <w:tc>
          <w:tcPr>
            <w:tcW w:w="1671" w:type="dxa"/>
            <w:vAlign w:val="center"/>
            <w:hideMark/>
          </w:tcPr>
          <w:p w14:paraId="07FB2515" w14:textId="5FF2A2A4" w:rsidR="000A646E" w:rsidRPr="000A646E" w:rsidRDefault="000A646E" w:rsidP="000A64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475$ </w:t>
            </w:r>
            <w:r w:rsidR="008F6BF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50" w:type="dxa"/>
            <w:vAlign w:val="center"/>
            <w:hideMark/>
          </w:tcPr>
          <w:p w14:paraId="48CA3ECA" w14:textId="77777777" w:rsidR="000A646E" w:rsidRPr="000A646E" w:rsidRDefault="000A646E" w:rsidP="000A64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425$ </w:t>
            </w:r>
          </w:p>
        </w:tc>
      </w:tr>
      <w:tr w:rsidR="008F6BF0" w:rsidRPr="000A646E" w14:paraId="0E93DD90" w14:textId="77777777" w:rsidTr="008F6BF0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1AFB3596" w14:textId="5C1E2CB6" w:rsidR="000A646E" w:rsidRPr="000A646E" w:rsidRDefault="000A646E" w:rsidP="000A64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20.06.202</w:t>
            </w:r>
            <w:r w:rsidR="0040245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6</w:t>
            </w:r>
            <w:r w:rsidRPr="000A646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  <w:vAlign w:val="center"/>
            <w:hideMark/>
          </w:tcPr>
          <w:p w14:paraId="32437783" w14:textId="2DB80DA4" w:rsidR="000A646E" w:rsidRPr="000A646E" w:rsidRDefault="00F73A3B" w:rsidP="000A64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="000A646E" w:rsidRPr="000A6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470$ </w:t>
            </w:r>
          </w:p>
        </w:tc>
        <w:tc>
          <w:tcPr>
            <w:tcW w:w="1671" w:type="dxa"/>
            <w:vAlign w:val="center"/>
            <w:hideMark/>
          </w:tcPr>
          <w:p w14:paraId="614CA305" w14:textId="77777777" w:rsidR="000A646E" w:rsidRPr="000A646E" w:rsidRDefault="000A646E" w:rsidP="000A64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470$ </w:t>
            </w:r>
          </w:p>
        </w:tc>
        <w:tc>
          <w:tcPr>
            <w:tcW w:w="550" w:type="dxa"/>
            <w:vAlign w:val="center"/>
            <w:hideMark/>
          </w:tcPr>
          <w:p w14:paraId="5416ED21" w14:textId="77777777" w:rsidR="000A646E" w:rsidRPr="000A646E" w:rsidRDefault="000A646E" w:rsidP="000A64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425$ </w:t>
            </w:r>
          </w:p>
        </w:tc>
      </w:tr>
      <w:tr w:rsidR="008F6BF0" w:rsidRPr="000A646E" w14:paraId="65AB237E" w14:textId="77777777" w:rsidTr="008F6BF0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59A7973B" w14:textId="5D404404" w:rsidR="000A646E" w:rsidRPr="000A646E" w:rsidRDefault="000A646E" w:rsidP="000A64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23.06.202</w:t>
            </w:r>
            <w:r w:rsidR="0040245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6</w:t>
            </w:r>
            <w:r w:rsidRPr="000A646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  <w:vAlign w:val="center"/>
            <w:hideMark/>
          </w:tcPr>
          <w:p w14:paraId="0D619BF0" w14:textId="7F5ACFE9" w:rsidR="000A646E" w:rsidRPr="000A646E" w:rsidRDefault="00F73A3B" w:rsidP="000A64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="000A646E" w:rsidRPr="000A6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470$ </w:t>
            </w:r>
          </w:p>
        </w:tc>
        <w:tc>
          <w:tcPr>
            <w:tcW w:w="1671" w:type="dxa"/>
            <w:vAlign w:val="center"/>
            <w:hideMark/>
          </w:tcPr>
          <w:p w14:paraId="74A7F012" w14:textId="77777777" w:rsidR="000A646E" w:rsidRPr="000A646E" w:rsidRDefault="000A646E" w:rsidP="000A64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470$ </w:t>
            </w:r>
          </w:p>
        </w:tc>
        <w:tc>
          <w:tcPr>
            <w:tcW w:w="550" w:type="dxa"/>
            <w:vAlign w:val="center"/>
            <w:hideMark/>
          </w:tcPr>
          <w:p w14:paraId="69B1D0FB" w14:textId="77777777" w:rsidR="000A646E" w:rsidRPr="000A646E" w:rsidRDefault="000A646E" w:rsidP="000A64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430$ </w:t>
            </w:r>
          </w:p>
        </w:tc>
      </w:tr>
      <w:tr w:rsidR="008F6BF0" w:rsidRPr="000A646E" w14:paraId="480277C5" w14:textId="77777777" w:rsidTr="008F6BF0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717D91B4" w14:textId="5781CE34" w:rsidR="000A646E" w:rsidRPr="000A646E" w:rsidRDefault="000A646E" w:rsidP="000A64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29.06.202</w:t>
            </w:r>
            <w:r w:rsidR="0040245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6</w:t>
            </w:r>
            <w:r w:rsidRPr="000A646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  <w:vAlign w:val="center"/>
            <w:hideMark/>
          </w:tcPr>
          <w:p w14:paraId="794BAD09" w14:textId="215FC0F4" w:rsidR="000A646E" w:rsidRPr="000A646E" w:rsidRDefault="00F73A3B" w:rsidP="000A64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="000A646E" w:rsidRPr="000A6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490$ </w:t>
            </w:r>
          </w:p>
        </w:tc>
        <w:tc>
          <w:tcPr>
            <w:tcW w:w="1671" w:type="dxa"/>
            <w:vAlign w:val="center"/>
            <w:hideMark/>
          </w:tcPr>
          <w:p w14:paraId="673A1BD7" w14:textId="77777777" w:rsidR="000A646E" w:rsidRPr="000A646E" w:rsidRDefault="000A646E" w:rsidP="000A64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490$ </w:t>
            </w:r>
          </w:p>
        </w:tc>
        <w:tc>
          <w:tcPr>
            <w:tcW w:w="550" w:type="dxa"/>
            <w:vAlign w:val="center"/>
            <w:hideMark/>
          </w:tcPr>
          <w:p w14:paraId="3B4B04C3" w14:textId="77777777" w:rsidR="000A646E" w:rsidRPr="000A646E" w:rsidRDefault="000A646E" w:rsidP="000A64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460$ </w:t>
            </w:r>
          </w:p>
        </w:tc>
      </w:tr>
      <w:tr w:rsidR="008F6BF0" w:rsidRPr="000A646E" w14:paraId="536069B5" w14:textId="77777777" w:rsidTr="008F6BF0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21B98C9F" w14:textId="41E97C9A" w:rsidR="000A646E" w:rsidRPr="000A646E" w:rsidRDefault="000A646E" w:rsidP="000A64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02.07.202</w:t>
            </w:r>
            <w:r w:rsidR="0040245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6</w:t>
            </w:r>
            <w:r w:rsidRPr="000A646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  <w:vAlign w:val="center"/>
            <w:hideMark/>
          </w:tcPr>
          <w:p w14:paraId="6654713F" w14:textId="724195F4" w:rsidR="000A646E" w:rsidRPr="000A646E" w:rsidRDefault="00F73A3B" w:rsidP="000A64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="000A646E" w:rsidRPr="000A6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505$ </w:t>
            </w:r>
          </w:p>
        </w:tc>
        <w:tc>
          <w:tcPr>
            <w:tcW w:w="1671" w:type="dxa"/>
            <w:vAlign w:val="center"/>
            <w:hideMark/>
          </w:tcPr>
          <w:p w14:paraId="508974A6" w14:textId="77777777" w:rsidR="000A646E" w:rsidRPr="000A646E" w:rsidRDefault="000A646E" w:rsidP="000A64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505$ </w:t>
            </w:r>
          </w:p>
        </w:tc>
        <w:tc>
          <w:tcPr>
            <w:tcW w:w="550" w:type="dxa"/>
            <w:vAlign w:val="center"/>
            <w:hideMark/>
          </w:tcPr>
          <w:p w14:paraId="444CDA53" w14:textId="77777777" w:rsidR="000A646E" w:rsidRPr="000A646E" w:rsidRDefault="000A646E" w:rsidP="000A64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475$ </w:t>
            </w:r>
          </w:p>
        </w:tc>
      </w:tr>
      <w:tr w:rsidR="008F6BF0" w:rsidRPr="000A646E" w14:paraId="2BE981FC" w14:textId="77777777" w:rsidTr="008F6BF0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34C43080" w14:textId="6EFFBFD0" w:rsidR="000A646E" w:rsidRPr="000A646E" w:rsidRDefault="000A646E" w:rsidP="000A64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08.07.202</w:t>
            </w:r>
            <w:r w:rsidR="0040245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6</w:t>
            </w:r>
            <w:r w:rsidRPr="000A646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  <w:vAlign w:val="center"/>
            <w:hideMark/>
          </w:tcPr>
          <w:p w14:paraId="65857FFB" w14:textId="2233070C" w:rsidR="000A646E" w:rsidRPr="000A646E" w:rsidRDefault="00F73A3B" w:rsidP="000A64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="000A646E" w:rsidRPr="000A6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505$ </w:t>
            </w:r>
          </w:p>
        </w:tc>
        <w:tc>
          <w:tcPr>
            <w:tcW w:w="1671" w:type="dxa"/>
            <w:vAlign w:val="center"/>
            <w:hideMark/>
          </w:tcPr>
          <w:p w14:paraId="4D8BA616" w14:textId="77777777" w:rsidR="000A646E" w:rsidRPr="000A646E" w:rsidRDefault="000A646E" w:rsidP="000A64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505$ </w:t>
            </w:r>
          </w:p>
        </w:tc>
        <w:tc>
          <w:tcPr>
            <w:tcW w:w="550" w:type="dxa"/>
            <w:vAlign w:val="center"/>
            <w:hideMark/>
          </w:tcPr>
          <w:p w14:paraId="016F7509" w14:textId="77777777" w:rsidR="000A646E" w:rsidRPr="000A646E" w:rsidRDefault="000A646E" w:rsidP="000A64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475$ </w:t>
            </w:r>
          </w:p>
        </w:tc>
      </w:tr>
      <w:tr w:rsidR="008F6BF0" w:rsidRPr="000A646E" w14:paraId="7BE64CC5" w14:textId="77777777" w:rsidTr="008F6BF0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382C5E5D" w14:textId="7E9BDBA3" w:rsidR="000A646E" w:rsidRPr="000A646E" w:rsidRDefault="000A646E" w:rsidP="000A64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11.07.202</w:t>
            </w:r>
            <w:r w:rsidR="0040245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6</w:t>
            </w:r>
            <w:r w:rsidRPr="000A646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  <w:vAlign w:val="center"/>
            <w:hideMark/>
          </w:tcPr>
          <w:p w14:paraId="192CF582" w14:textId="5B8BA470" w:rsidR="000A646E" w:rsidRPr="000A646E" w:rsidRDefault="00F73A3B" w:rsidP="000A64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="000A646E" w:rsidRPr="000A6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505$ </w:t>
            </w:r>
          </w:p>
        </w:tc>
        <w:tc>
          <w:tcPr>
            <w:tcW w:w="1671" w:type="dxa"/>
            <w:vAlign w:val="center"/>
            <w:hideMark/>
          </w:tcPr>
          <w:p w14:paraId="6CD3449B" w14:textId="77777777" w:rsidR="000A646E" w:rsidRPr="000A646E" w:rsidRDefault="000A646E" w:rsidP="000A64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505$ </w:t>
            </w:r>
          </w:p>
        </w:tc>
        <w:tc>
          <w:tcPr>
            <w:tcW w:w="550" w:type="dxa"/>
            <w:vAlign w:val="center"/>
            <w:hideMark/>
          </w:tcPr>
          <w:p w14:paraId="7FFBD9FA" w14:textId="77777777" w:rsidR="000A646E" w:rsidRPr="000A646E" w:rsidRDefault="000A646E" w:rsidP="000A64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475$ </w:t>
            </w:r>
          </w:p>
        </w:tc>
      </w:tr>
      <w:tr w:rsidR="008F6BF0" w:rsidRPr="000A646E" w14:paraId="41648332" w14:textId="77777777" w:rsidTr="008F6BF0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4D1C12A2" w14:textId="65FF6F06" w:rsidR="000A646E" w:rsidRPr="000A646E" w:rsidRDefault="000A646E" w:rsidP="000A64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17.07.202</w:t>
            </w:r>
            <w:r w:rsidR="0040245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6</w:t>
            </w:r>
            <w:r w:rsidRPr="000A646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  <w:vAlign w:val="center"/>
            <w:hideMark/>
          </w:tcPr>
          <w:p w14:paraId="4903AE70" w14:textId="31BF52A9" w:rsidR="000A646E" w:rsidRPr="000A646E" w:rsidRDefault="00F73A3B" w:rsidP="000A64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="000A646E" w:rsidRPr="000A6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505$ </w:t>
            </w:r>
          </w:p>
        </w:tc>
        <w:tc>
          <w:tcPr>
            <w:tcW w:w="1671" w:type="dxa"/>
            <w:vAlign w:val="center"/>
            <w:hideMark/>
          </w:tcPr>
          <w:p w14:paraId="2D47D382" w14:textId="77777777" w:rsidR="000A646E" w:rsidRPr="000A646E" w:rsidRDefault="000A646E" w:rsidP="000A64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505$ </w:t>
            </w:r>
          </w:p>
        </w:tc>
        <w:tc>
          <w:tcPr>
            <w:tcW w:w="550" w:type="dxa"/>
            <w:vAlign w:val="center"/>
            <w:hideMark/>
          </w:tcPr>
          <w:p w14:paraId="3789ED61" w14:textId="77777777" w:rsidR="000A646E" w:rsidRPr="000A646E" w:rsidRDefault="000A646E" w:rsidP="000A64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475$ </w:t>
            </w:r>
          </w:p>
        </w:tc>
      </w:tr>
      <w:tr w:rsidR="008F6BF0" w:rsidRPr="000A646E" w14:paraId="7A0C57A1" w14:textId="77777777" w:rsidTr="008F6BF0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4809F0A7" w14:textId="13D2F789" w:rsidR="000A646E" w:rsidRPr="000A646E" w:rsidRDefault="000A646E" w:rsidP="000A64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20.07.202</w:t>
            </w:r>
            <w:r w:rsidR="0040245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6</w:t>
            </w:r>
            <w:r w:rsidR="00F73A3B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0A646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  <w:vAlign w:val="center"/>
            <w:hideMark/>
          </w:tcPr>
          <w:p w14:paraId="40620831" w14:textId="01DD9E8D" w:rsidR="000A646E" w:rsidRPr="000A646E" w:rsidRDefault="00F73A3B" w:rsidP="000A64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="000A646E" w:rsidRPr="000A6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505$ </w:t>
            </w:r>
          </w:p>
        </w:tc>
        <w:tc>
          <w:tcPr>
            <w:tcW w:w="1671" w:type="dxa"/>
            <w:vAlign w:val="center"/>
            <w:hideMark/>
          </w:tcPr>
          <w:p w14:paraId="0BE10B42" w14:textId="77777777" w:rsidR="000A646E" w:rsidRPr="000A646E" w:rsidRDefault="000A646E" w:rsidP="000A64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505$ </w:t>
            </w:r>
          </w:p>
        </w:tc>
        <w:tc>
          <w:tcPr>
            <w:tcW w:w="550" w:type="dxa"/>
            <w:vAlign w:val="center"/>
            <w:hideMark/>
          </w:tcPr>
          <w:p w14:paraId="53799314" w14:textId="77777777" w:rsidR="000A646E" w:rsidRPr="000A646E" w:rsidRDefault="000A646E" w:rsidP="000A64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475$ </w:t>
            </w:r>
          </w:p>
        </w:tc>
      </w:tr>
      <w:tr w:rsidR="008F6BF0" w:rsidRPr="000A646E" w14:paraId="148F32B3" w14:textId="77777777" w:rsidTr="008F6BF0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468AB4DF" w14:textId="199ABAAF" w:rsidR="000A646E" w:rsidRPr="000A646E" w:rsidRDefault="000A646E" w:rsidP="000A64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26.07.202</w:t>
            </w:r>
            <w:r w:rsidR="0040245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6</w:t>
            </w:r>
            <w:r w:rsidRPr="000A646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  <w:vAlign w:val="center"/>
            <w:hideMark/>
          </w:tcPr>
          <w:p w14:paraId="5249B2BE" w14:textId="710CA828" w:rsidR="000A646E" w:rsidRPr="000A646E" w:rsidRDefault="00F73A3B" w:rsidP="000A64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="000A646E" w:rsidRPr="000A6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505$ </w:t>
            </w:r>
          </w:p>
        </w:tc>
        <w:tc>
          <w:tcPr>
            <w:tcW w:w="1671" w:type="dxa"/>
            <w:vAlign w:val="center"/>
            <w:hideMark/>
          </w:tcPr>
          <w:p w14:paraId="705AF3CB" w14:textId="77777777" w:rsidR="000A646E" w:rsidRPr="000A646E" w:rsidRDefault="000A646E" w:rsidP="000A64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505$ </w:t>
            </w:r>
          </w:p>
        </w:tc>
        <w:tc>
          <w:tcPr>
            <w:tcW w:w="550" w:type="dxa"/>
            <w:vAlign w:val="center"/>
            <w:hideMark/>
          </w:tcPr>
          <w:p w14:paraId="6C47AB9A" w14:textId="77777777" w:rsidR="000A646E" w:rsidRPr="000A646E" w:rsidRDefault="000A646E" w:rsidP="000A64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475$ </w:t>
            </w:r>
          </w:p>
        </w:tc>
      </w:tr>
      <w:tr w:rsidR="008F6BF0" w:rsidRPr="000A646E" w14:paraId="4D8D7D1D" w14:textId="77777777" w:rsidTr="008F6BF0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5498CB54" w14:textId="5B71046B" w:rsidR="000A646E" w:rsidRPr="000A646E" w:rsidRDefault="000A646E" w:rsidP="000A64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29.07.202</w:t>
            </w:r>
            <w:r w:rsidR="0040245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6</w:t>
            </w:r>
            <w:r w:rsidRPr="000A646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  <w:vAlign w:val="center"/>
            <w:hideMark/>
          </w:tcPr>
          <w:p w14:paraId="04BD283E" w14:textId="363F6618" w:rsidR="000A646E" w:rsidRPr="000A646E" w:rsidRDefault="00F73A3B" w:rsidP="000A64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="000A646E" w:rsidRPr="000A6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505$ </w:t>
            </w:r>
          </w:p>
        </w:tc>
        <w:tc>
          <w:tcPr>
            <w:tcW w:w="1671" w:type="dxa"/>
            <w:vAlign w:val="center"/>
            <w:hideMark/>
          </w:tcPr>
          <w:p w14:paraId="67BD7404" w14:textId="77777777" w:rsidR="000A646E" w:rsidRPr="000A646E" w:rsidRDefault="000A646E" w:rsidP="000A64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505$ </w:t>
            </w:r>
          </w:p>
        </w:tc>
        <w:tc>
          <w:tcPr>
            <w:tcW w:w="550" w:type="dxa"/>
            <w:vAlign w:val="center"/>
            <w:hideMark/>
          </w:tcPr>
          <w:p w14:paraId="6A189EB5" w14:textId="77777777" w:rsidR="000A646E" w:rsidRPr="000A646E" w:rsidRDefault="000A646E" w:rsidP="000A64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475$ </w:t>
            </w:r>
          </w:p>
        </w:tc>
      </w:tr>
      <w:tr w:rsidR="008F6BF0" w:rsidRPr="000A646E" w14:paraId="7A240DDC" w14:textId="77777777" w:rsidTr="008F6BF0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4805A8F0" w14:textId="78DC1384" w:rsidR="000A646E" w:rsidRPr="000A646E" w:rsidRDefault="000A646E" w:rsidP="000A64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04.08.202</w:t>
            </w:r>
            <w:r w:rsidR="0040245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6</w:t>
            </w:r>
            <w:r w:rsidRPr="000A646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  <w:vAlign w:val="center"/>
            <w:hideMark/>
          </w:tcPr>
          <w:p w14:paraId="1C2ECC24" w14:textId="626D107D" w:rsidR="000A646E" w:rsidRPr="000A646E" w:rsidRDefault="00F73A3B" w:rsidP="000A64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="000A646E" w:rsidRPr="000A6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515$ </w:t>
            </w:r>
          </w:p>
        </w:tc>
        <w:tc>
          <w:tcPr>
            <w:tcW w:w="1671" w:type="dxa"/>
            <w:vAlign w:val="center"/>
            <w:hideMark/>
          </w:tcPr>
          <w:p w14:paraId="4A5A4975" w14:textId="77777777" w:rsidR="000A646E" w:rsidRPr="000A646E" w:rsidRDefault="000A646E" w:rsidP="000A64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515$ </w:t>
            </w:r>
          </w:p>
        </w:tc>
        <w:tc>
          <w:tcPr>
            <w:tcW w:w="550" w:type="dxa"/>
            <w:vAlign w:val="center"/>
            <w:hideMark/>
          </w:tcPr>
          <w:p w14:paraId="04C0F92E" w14:textId="77777777" w:rsidR="000A646E" w:rsidRPr="000A646E" w:rsidRDefault="000A646E" w:rsidP="000A64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485$ </w:t>
            </w:r>
          </w:p>
        </w:tc>
      </w:tr>
      <w:tr w:rsidR="008F6BF0" w:rsidRPr="000A646E" w14:paraId="1FF0204E" w14:textId="77777777" w:rsidTr="008F6BF0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54349AF2" w14:textId="1AFDE5D7" w:rsidR="000A646E" w:rsidRPr="000A646E" w:rsidRDefault="000A646E" w:rsidP="000A64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07.08.202</w:t>
            </w:r>
            <w:r w:rsidR="0040245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6</w:t>
            </w:r>
            <w:r w:rsidRPr="000A646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  <w:vAlign w:val="center"/>
            <w:hideMark/>
          </w:tcPr>
          <w:p w14:paraId="012910A8" w14:textId="64891E1D" w:rsidR="000A646E" w:rsidRPr="000A646E" w:rsidRDefault="00F73A3B" w:rsidP="000A64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="000A646E" w:rsidRPr="000A6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505$ </w:t>
            </w:r>
          </w:p>
        </w:tc>
        <w:tc>
          <w:tcPr>
            <w:tcW w:w="1671" w:type="dxa"/>
            <w:vAlign w:val="center"/>
            <w:hideMark/>
          </w:tcPr>
          <w:p w14:paraId="1F70AF3C" w14:textId="77777777" w:rsidR="000A646E" w:rsidRPr="000A646E" w:rsidRDefault="000A646E" w:rsidP="000A64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505$ </w:t>
            </w:r>
          </w:p>
        </w:tc>
        <w:tc>
          <w:tcPr>
            <w:tcW w:w="550" w:type="dxa"/>
            <w:vAlign w:val="center"/>
            <w:hideMark/>
          </w:tcPr>
          <w:p w14:paraId="40FF5F19" w14:textId="77777777" w:rsidR="000A646E" w:rsidRPr="000A646E" w:rsidRDefault="000A646E" w:rsidP="000A64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475$ </w:t>
            </w:r>
          </w:p>
        </w:tc>
      </w:tr>
      <w:tr w:rsidR="008F6BF0" w:rsidRPr="000A646E" w14:paraId="319CFCD5" w14:textId="77777777" w:rsidTr="008F6BF0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5A1426CD" w14:textId="25867D5F" w:rsidR="000A646E" w:rsidRPr="000A646E" w:rsidRDefault="000A646E" w:rsidP="000A64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13.08.202</w:t>
            </w:r>
            <w:r w:rsidR="0040245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6</w:t>
            </w:r>
            <w:r w:rsidRPr="000A646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  <w:vAlign w:val="center"/>
            <w:hideMark/>
          </w:tcPr>
          <w:p w14:paraId="522177D7" w14:textId="0FB69173" w:rsidR="000A646E" w:rsidRPr="000A646E" w:rsidRDefault="00F73A3B" w:rsidP="000A64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="000A646E" w:rsidRPr="000A6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505$ </w:t>
            </w:r>
          </w:p>
        </w:tc>
        <w:tc>
          <w:tcPr>
            <w:tcW w:w="1671" w:type="dxa"/>
            <w:vAlign w:val="center"/>
            <w:hideMark/>
          </w:tcPr>
          <w:p w14:paraId="68FF4620" w14:textId="77777777" w:rsidR="000A646E" w:rsidRPr="000A646E" w:rsidRDefault="000A646E" w:rsidP="000A64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505$ </w:t>
            </w:r>
          </w:p>
        </w:tc>
        <w:tc>
          <w:tcPr>
            <w:tcW w:w="550" w:type="dxa"/>
            <w:vAlign w:val="center"/>
            <w:hideMark/>
          </w:tcPr>
          <w:p w14:paraId="24321D5B" w14:textId="77777777" w:rsidR="000A646E" w:rsidRPr="000A646E" w:rsidRDefault="000A646E" w:rsidP="000A64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475$ </w:t>
            </w:r>
          </w:p>
        </w:tc>
      </w:tr>
      <w:tr w:rsidR="008F6BF0" w:rsidRPr="000A646E" w14:paraId="4C109320" w14:textId="77777777" w:rsidTr="008F6BF0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6E9C49DF" w14:textId="2AAAA45F" w:rsidR="000A646E" w:rsidRPr="000A646E" w:rsidRDefault="000A646E" w:rsidP="000A64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16.08.202</w:t>
            </w:r>
            <w:r w:rsidR="0040245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6</w:t>
            </w:r>
            <w:r w:rsidRPr="000A646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  <w:vAlign w:val="center"/>
            <w:hideMark/>
          </w:tcPr>
          <w:p w14:paraId="7CCAEFB0" w14:textId="343FC203" w:rsidR="000A646E" w:rsidRPr="000A646E" w:rsidRDefault="00F73A3B" w:rsidP="000A64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="000A646E" w:rsidRPr="000A6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505$ </w:t>
            </w:r>
          </w:p>
        </w:tc>
        <w:tc>
          <w:tcPr>
            <w:tcW w:w="1671" w:type="dxa"/>
            <w:vAlign w:val="center"/>
            <w:hideMark/>
          </w:tcPr>
          <w:p w14:paraId="105A2090" w14:textId="77777777" w:rsidR="000A646E" w:rsidRPr="000A646E" w:rsidRDefault="000A646E" w:rsidP="000A64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505$ </w:t>
            </w:r>
          </w:p>
        </w:tc>
        <w:tc>
          <w:tcPr>
            <w:tcW w:w="550" w:type="dxa"/>
            <w:vAlign w:val="center"/>
            <w:hideMark/>
          </w:tcPr>
          <w:p w14:paraId="6C9FDDE5" w14:textId="77777777" w:rsidR="000A646E" w:rsidRPr="000A646E" w:rsidRDefault="000A646E" w:rsidP="000A64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475$ </w:t>
            </w:r>
          </w:p>
        </w:tc>
      </w:tr>
      <w:tr w:rsidR="008F6BF0" w:rsidRPr="000A646E" w14:paraId="2E456553" w14:textId="77777777" w:rsidTr="008F6BF0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32E9130F" w14:textId="7AD8FAA3" w:rsidR="000A646E" w:rsidRPr="000A646E" w:rsidRDefault="000A646E" w:rsidP="000A64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22.08.202</w:t>
            </w:r>
            <w:r w:rsidR="0040245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6</w:t>
            </w:r>
            <w:r w:rsidRPr="000A646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  <w:vAlign w:val="center"/>
            <w:hideMark/>
          </w:tcPr>
          <w:p w14:paraId="328CF786" w14:textId="3C23C654" w:rsidR="000A646E" w:rsidRPr="000A646E" w:rsidRDefault="00F73A3B" w:rsidP="000A64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="000A646E" w:rsidRPr="000A6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495$ </w:t>
            </w:r>
          </w:p>
        </w:tc>
        <w:tc>
          <w:tcPr>
            <w:tcW w:w="1671" w:type="dxa"/>
            <w:vAlign w:val="center"/>
            <w:hideMark/>
          </w:tcPr>
          <w:p w14:paraId="650097AF" w14:textId="77777777" w:rsidR="000A646E" w:rsidRPr="000A646E" w:rsidRDefault="000A646E" w:rsidP="000A64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495$ </w:t>
            </w:r>
          </w:p>
        </w:tc>
        <w:tc>
          <w:tcPr>
            <w:tcW w:w="550" w:type="dxa"/>
            <w:vAlign w:val="center"/>
            <w:hideMark/>
          </w:tcPr>
          <w:p w14:paraId="62C803C4" w14:textId="77777777" w:rsidR="000A646E" w:rsidRPr="000A646E" w:rsidRDefault="000A646E" w:rsidP="000A64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460$ </w:t>
            </w:r>
          </w:p>
        </w:tc>
      </w:tr>
      <w:tr w:rsidR="008F6BF0" w:rsidRPr="000A646E" w14:paraId="1E3B5C9F" w14:textId="77777777" w:rsidTr="008F6BF0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374CE2F1" w14:textId="3A49E972" w:rsidR="000A646E" w:rsidRPr="000A646E" w:rsidRDefault="000A646E" w:rsidP="000A64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25.08.202</w:t>
            </w:r>
            <w:r w:rsidR="0040245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6</w:t>
            </w:r>
            <w:r w:rsidRPr="000A646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  <w:vAlign w:val="center"/>
            <w:hideMark/>
          </w:tcPr>
          <w:p w14:paraId="1BAAFD76" w14:textId="11D2C20C" w:rsidR="000A646E" w:rsidRPr="000A646E" w:rsidRDefault="00F73A3B" w:rsidP="000A64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="000A646E" w:rsidRPr="000A6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470$ </w:t>
            </w:r>
          </w:p>
        </w:tc>
        <w:tc>
          <w:tcPr>
            <w:tcW w:w="1671" w:type="dxa"/>
            <w:vAlign w:val="center"/>
            <w:hideMark/>
          </w:tcPr>
          <w:p w14:paraId="09CA5D67" w14:textId="77777777" w:rsidR="000A646E" w:rsidRPr="000A646E" w:rsidRDefault="000A646E" w:rsidP="000A64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470$ </w:t>
            </w:r>
          </w:p>
        </w:tc>
        <w:tc>
          <w:tcPr>
            <w:tcW w:w="550" w:type="dxa"/>
            <w:vAlign w:val="center"/>
            <w:hideMark/>
          </w:tcPr>
          <w:p w14:paraId="336E0179" w14:textId="77777777" w:rsidR="000A646E" w:rsidRPr="000A646E" w:rsidRDefault="000A646E" w:rsidP="000A64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430$ </w:t>
            </w:r>
          </w:p>
        </w:tc>
      </w:tr>
      <w:tr w:rsidR="008F6BF0" w:rsidRPr="000A646E" w14:paraId="028A4E19" w14:textId="77777777" w:rsidTr="008F6BF0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665CF52F" w14:textId="10A028C2" w:rsidR="000A646E" w:rsidRPr="000A646E" w:rsidRDefault="000A646E" w:rsidP="000A64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31.08.202</w:t>
            </w:r>
            <w:r w:rsidR="0040245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6</w:t>
            </w:r>
            <w:r w:rsidRPr="000A646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  <w:vAlign w:val="center"/>
            <w:hideMark/>
          </w:tcPr>
          <w:p w14:paraId="1736F979" w14:textId="6FB3EDBC" w:rsidR="000A646E" w:rsidRPr="000A646E" w:rsidRDefault="00F73A3B" w:rsidP="000A64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="000A646E" w:rsidRPr="000A6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460$ </w:t>
            </w:r>
          </w:p>
        </w:tc>
        <w:tc>
          <w:tcPr>
            <w:tcW w:w="1671" w:type="dxa"/>
            <w:vAlign w:val="center"/>
            <w:hideMark/>
          </w:tcPr>
          <w:p w14:paraId="330D51ED" w14:textId="77777777" w:rsidR="000A646E" w:rsidRPr="000A646E" w:rsidRDefault="000A646E" w:rsidP="000A64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460$ </w:t>
            </w:r>
          </w:p>
        </w:tc>
        <w:tc>
          <w:tcPr>
            <w:tcW w:w="550" w:type="dxa"/>
            <w:vAlign w:val="center"/>
            <w:hideMark/>
          </w:tcPr>
          <w:p w14:paraId="210CC911" w14:textId="77777777" w:rsidR="000A646E" w:rsidRPr="000A646E" w:rsidRDefault="000A646E" w:rsidP="000A64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410$ </w:t>
            </w:r>
          </w:p>
        </w:tc>
      </w:tr>
      <w:tr w:rsidR="008F6BF0" w:rsidRPr="000A646E" w14:paraId="33101242" w14:textId="77777777" w:rsidTr="008F6BF0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0EE2BC0C" w14:textId="0D95A16E" w:rsidR="000A646E" w:rsidRPr="000A646E" w:rsidRDefault="000A646E" w:rsidP="000A64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03.09.202</w:t>
            </w:r>
            <w:r w:rsidR="0040245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6</w:t>
            </w:r>
            <w:r w:rsidR="00F73A3B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</w:t>
            </w:r>
            <w:r w:rsidRPr="000A646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  <w:vAlign w:val="center"/>
            <w:hideMark/>
          </w:tcPr>
          <w:p w14:paraId="2B54DD39" w14:textId="7034AFC4" w:rsidR="000A646E" w:rsidRPr="000A646E" w:rsidRDefault="00F73A3B" w:rsidP="000A64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="000A646E" w:rsidRPr="000A6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460$ </w:t>
            </w:r>
          </w:p>
        </w:tc>
        <w:tc>
          <w:tcPr>
            <w:tcW w:w="1671" w:type="dxa"/>
            <w:vAlign w:val="center"/>
            <w:hideMark/>
          </w:tcPr>
          <w:p w14:paraId="71B79B69" w14:textId="77777777" w:rsidR="000A646E" w:rsidRPr="000A646E" w:rsidRDefault="000A646E" w:rsidP="000A64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460$ </w:t>
            </w:r>
          </w:p>
        </w:tc>
        <w:tc>
          <w:tcPr>
            <w:tcW w:w="550" w:type="dxa"/>
            <w:vAlign w:val="center"/>
            <w:hideMark/>
          </w:tcPr>
          <w:p w14:paraId="2BD204D4" w14:textId="77777777" w:rsidR="000A646E" w:rsidRPr="000A646E" w:rsidRDefault="000A646E" w:rsidP="000A64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410$ </w:t>
            </w:r>
          </w:p>
        </w:tc>
      </w:tr>
    </w:tbl>
    <w:p w14:paraId="264B7C5F" w14:textId="77777777" w:rsidR="005663E2" w:rsidRDefault="005663E2">
      <w:pPr>
        <w:jc w:val="center"/>
        <w:rPr>
          <w:rFonts w:ascii="Times New Roman" w:hAnsi="Times New Roman"/>
          <w:b/>
          <w:bCs/>
          <w:szCs w:val="22"/>
        </w:rPr>
      </w:pPr>
    </w:p>
    <w:p w14:paraId="42DFA2D1" w14:textId="266C5D7E" w:rsidR="0064710D" w:rsidRPr="008B331D" w:rsidRDefault="0088079B">
      <w:pPr>
        <w:jc w:val="center"/>
        <w:rPr>
          <w:rFonts w:ascii="Times New Roman" w:hAnsi="Times New Roman"/>
          <w:b/>
          <w:bCs/>
          <w:szCs w:val="22"/>
        </w:rPr>
      </w:pPr>
      <w:r w:rsidRPr="008B331D">
        <w:rPr>
          <w:rFonts w:ascii="Times New Roman" w:hAnsi="Times New Roman"/>
          <w:b/>
          <w:bCs/>
          <w:szCs w:val="22"/>
        </w:rPr>
        <w:t xml:space="preserve">Туристическая компания оставляет за собой право </w:t>
      </w:r>
      <w:r w:rsidR="00A56FA5" w:rsidRPr="00A56FA5">
        <w:rPr>
          <w:rFonts w:ascii="Times New Roman" w:hAnsi="Times New Roman"/>
          <w:b/>
          <w:bCs/>
          <w:szCs w:val="22"/>
        </w:rPr>
        <w:t>оставляет за собой право вносить некоторые изменения в программу тура без уменьшения общего объема и качества услуг, осуществлять замену заявленных отелей на равнозначные (в случае обстоятельств, вызванных причинами, от фирмы не зависящими).</w:t>
      </w:r>
      <w:r w:rsidR="00A56FA5" w:rsidRPr="00A56FA5">
        <w:t xml:space="preserve"> </w:t>
      </w:r>
      <w:r w:rsidR="00A56FA5">
        <w:t xml:space="preserve">Фирма </w:t>
      </w:r>
      <w:r w:rsidR="00A56FA5" w:rsidRPr="00A56FA5">
        <w:rPr>
          <w:rFonts w:ascii="Times New Roman" w:hAnsi="Times New Roman"/>
          <w:b/>
          <w:bCs/>
          <w:szCs w:val="22"/>
        </w:rPr>
        <w:t xml:space="preserve">не несет ответственности за задержки, связанные с простоем на границах, пробками на дорогах. Время отправления и прибытия указаны ориентировочные. Окончательное время отправления объявляется непосредственно за сутки до отъезда группы. </w:t>
      </w:r>
      <w:r w:rsidR="00A56FA5" w:rsidRPr="00A56FA5">
        <w:rPr>
          <w:rFonts w:ascii="Times New Roman" w:hAnsi="Times New Roman"/>
          <w:b/>
          <w:bCs/>
          <w:szCs w:val="22"/>
        </w:rPr>
        <w:lastRenderedPageBreak/>
        <w:t xml:space="preserve">Стоимость входных билетов и дополнительных услуг устанавливается объектами посещения, за изменения стоимости входных билетов </w:t>
      </w:r>
      <w:r w:rsidR="00A56FA5">
        <w:rPr>
          <w:rFonts w:ascii="Times New Roman" w:hAnsi="Times New Roman"/>
          <w:b/>
          <w:bCs/>
          <w:szCs w:val="22"/>
        </w:rPr>
        <w:t xml:space="preserve">фирма </w:t>
      </w:r>
      <w:r w:rsidR="00A56FA5" w:rsidRPr="00A56FA5">
        <w:rPr>
          <w:rFonts w:ascii="Times New Roman" w:hAnsi="Times New Roman"/>
          <w:b/>
          <w:bCs/>
          <w:szCs w:val="22"/>
        </w:rPr>
        <w:t>ответственность не несет.</w:t>
      </w:r>
    </w:p>
    <w:sectPr w:rsidR="0064710D" w:rsidRPr="008B331D" w:rsidSect="00A56FA5">
      <w:pgSz w:w="11906" w:h="16838"/>
      <w:pgMar w:top="426" w:right="424" w:bottom="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E38F0"/>
    <w:multiLevelType w:val="hybridMultilevel"/>
    <w:tmpl w:val="2B280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B67AC"/>
    <w:multiLevelType w:val="multilevel"/>
    <w:tmpl w:val="23C4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B3F7D"/>
    <w:multiLevelType w:val="hybridMultilevel"/>
    <w:tmpl w:val="CE6E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132BA"/>
    <w:multiLevelType w:val="hybridMultilevel"/>
    <w:tmpl w:val="73586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F5F6F"/>
    <w:multiLevelType w:val="multilevel"/>
    <w:tmpl w:val="E8DE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702620"/>
    <w:multiLevelType w:val="hybridMultilevel"/>
    <w:tmpl w:val="920A3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D4870"/>
    <w:multiLevelType w:val="hybridMultilevel"/>
    <w:tmpl w:val="4EAEE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27664"/>
    <w:multiLevelType w:val="hybridMultilevel"/>
    <w:tmpl w:val="4EFCA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B2A0F"/>
    <w:multiLevelType w:val="multilevel"/>
    <w:tmpl w:val="91504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937A8F"/>
    <w:multiLevelType w:val="multilevel"/>
    <w:tmpl w:val="4962A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AB38E4"/>
    <w:multiLevelType w:val="multilevel"/>
    <w:tmpl w:val="60A6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1A667D"/>
    <w:multiLevelType w:val="multilevel"/>
    <w:tmpl w:val="376A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092856"/>
    <w:multiLevelType w:val="hybridMultilevel"/>
    <w:tmpl w:val="28E6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85FCD"/>
    <w:multiLevelType w:val="multilevel"/>
    <w:tmpl w:val="F714471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2C574EB9"/>
    <w:multiLevelType w:val="hybridMultilevel"/>
    <w:tmpl w:val="CC72B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31C3B"/>
    <w:multiLevelType w:val="hybridMultilevel"/>
    <w:tmpl w:val="86C80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6D3319"/>
    <w:multiLevelType w:val="hybridMultilevel"/>
    <w:tmpl w:val="0C10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B232D"/>
    <w:multiLevelType w:val="hybridMultilevel"/>
    <w:tmpl w:val="421CA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26AC8"/>
    <w:multiLevelType w:val="multilevel"/>
    <w:tmpl w:val="99E8C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9A0D1F"/>
    <w:multiLevelType w:val="hybridMultilevel"/>
    <w:tmpl w:val="7910D52A"/>
    <w:lvl w:ilvl="0" w:tplc="2D5C94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15C18"/>
    <w:multiLevelType w:val="multilevel"/>
    <w:tmpl w:val="B052D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74279A"/>
    <w:multiLevelType w:val="multilevel"/>
    <w:tmpl w:val="E2E4C5F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2" w15:restartNumberingAfterBreak="0">
    <w:nsid w:val="50C267CB"/>
    <w:multiLevelType w:val="multilevel"/>
    <w:tmpl w:val="22C2D62C"/>
    <w:lvl w:ilvl="0">
      <w:start w:val="1"/>
      <w:numFmt w:val="decimalZero"/>
      <w:lvlText w:val="%1.0"/>
      <w:lvlJc w:val="left"/>
      <w:pPr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6" w:hanging="4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3" w15:restartNumberingAfterBreak="0">
    <w:nsid w:val="51DB1358"/>
    <w:multiLevelType w:val="multilevel"/>
    <w:tmpl w:val="72268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5204EF"/>
    <w:multiLevelType w:val="hybridMultilevel"/>
    <w:tmpl w:val="EFD20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774F0"/>
    <w:multiLevelType w:val="hybridMultilevel"/>
    <w:tmpl w:val="C3B20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440B90"/>
    <w:multiLevelType w:val="hybridMultilevel"/>
    <w:tmpl w:val="81C6F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616E1"/>
    <w:multiLevelType w:val="hybridMultilevel"/>
    <w:tmpl w:val="EA5C7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E83E04"/>
    <w:multiLevelType w:val="hybridMultilevel"/>
    <w:tmpl w:val="D46CD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241090"/>
    <w:multiLevelType w:val="hybridMultilevel"/>
    <w:tmpl w:val="2D30F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914885"/>
    <w:multiLevelType w:val="hybridMultilevel"/>
    <w:tmpl w:val="A5924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23"/>
  </w:num>
  <w:num w:numId="4">
    <w:abstractNumId w:val="9"/>
  </w:num>
  <w:num w:numId="5">
    <w:abstractNumId w:val="26"/>
  </w:num>
  <w:num w:numId="6">
    <w:abstractNumId w:val="0"/>
  </w:num>
  <w:num w:numId="7">
    <w:abstractNumId w:val="27"/>
  </w:num>
  <w:num w:numId="8">
    <w:abstractNumId w:val="16"/>
  </w:num>
  <w:num w:numId="9">
    <w:abstractNumId w:val="5"/>
  </w:num>
  <w:num w:numId="10">
    <w:abstractNumId w:val="30"/>
  </w:num>
  <w:num w:numId="11">
    <w:abstractNumId w:val="28"/>
  </w:num>
  <w:num w:numId="12">
    <w:abstractNumId w:val="1"/>
  </w:num>
  <w:num w:numId="13">
    <w:abstractNumId w:val="18"/>
  </w:num>
  <w:num w:numId="14">
    <w:abstractNumId w:val="14"/>
  </w:num>
  <w:num w:numId="15">
    <w:abstractNumId w:val="3"/>
  </w:num>
  <w:num w:numId="16">
    <w:abstractNumId w:val="12"/>
  </w:num>
  <w:num w:numId="17">
    <w:abstractNumId w:val="29"/>
  </w:num>
  <w:num w:numId="18">
    <w:abstractNumId w:val="7"/>
  </w:num>
  <w:num w:numId="19">
    <w:abstractNumId w:val="25"/>
  </w:num>
  <w:num w:numId="20">
    <w:abstractNumId w:val="6"/>
  </w:num>
  <w:num w:numId="21">
    <w:abstractNumId w:val="2"/>
  </w:num>
  <w:num w:numId="22">
    <w:abstractNumId w:val="22"/>
  </w:num>
  <w:num w:numId="23">
    <w:abstractNumId w:val="19"/>
  </w:num>
  <w:num w:numId="24">
    <w:abstractNumId w:val="11"/>
  </w:num>
  <w:num w:numId="25">
    <w:abstractNumId w:val="10"/>
  </w:num>
  <w:num w:numId="26">
    <w:abstractNumId w:val="4"/>
  </w:num>
  <w:num w:numId="27">
    <w:abstractNumId w:val="20"/>
  </w:num>
  <w:num w:numId="28">
    <w:abstractNumId w:val="8"/>
  </w:num>
  <w:num w:numId="29">
    <w:abstractNumId w:val="24"/>
  </w:num>
  <w:num w:numId="30">
    <w:abstractNumId w:val="15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10D"/>
    <w:rsid w:val="000339B8"/>
    <w:rsid w:val="000A646E"/>
    <w:rsid w:val="002E6BC5"/>
    <w:rsid w:val="00380734"/>
    <w:rsid w:val="0040245A"/>
    <w:rsid w:val="005663E2"/>
    <w:rsid w:val="0064710D"/>
    <w:rsid w:val="006526B5"/>
    <w:rsid w:val="00700888"/>
    <w:rsid w:val="00707744"/>
    <w:rsid w:val="007B3CF1"/>
    <w:rsid w:val="00825D31"/>
    <w:rsid w:val="0088079B"/>
    <w:rsid w:val="008B331D"/>
    <w:rsid w:val="008F6BF0"/>
    <w:rsid w:val="009259DF"/>
    <w:rsid w:val="00A56FA5"/>
    <w:rsid w:val="00CC5F0B"/>
    <w:rsid w:val="00D2203C"/>
    <w:rsid w:val="00E2175D"/>
    <w:rsid w:val="00E35101"/>
    <w:rsid w:val="00F73A3B"/>
    <w:rsid w:val="00F7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227DD"/>
  <w15:docId w15:val="{FA125BA3-3B81-4C05-990B-F80B4BBE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3"/>
    <w:rPr>
      <w:color w:val="0000FF" w:themeColor="hyperlink"/>
      <w:u w:val="single"/>
    </w:rPr>
  </w:style>
  <w:style w:type="character" w:styleId="a3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3">
    <w:name w:val="Основной шрифт абзаца1"/>
    <w:link w:val="aa"/>
  </w:style>
  <w:style w:type="table" w:styleId="aa">
    <w:name w:val="Table Grid"/>
    <w:basedOn w:val="a1"/>
    <w:link w:val="1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 Spacing"/>
    <w:uiPriority w:val="1"/>
    <w:qFormat/>
    <w:rsid w:val="0088079B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E3510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d">
    <w:name w:val="List Paragraph"/>
    <w:basedOn w:val="a"/>
    <w:uiPriority w:val="34"/>
    <w:qFormat/>
    <w:rsid w:val="00E35101"/>
    <w:pPr>
      <w:ind w:left="720"/>
      <w:contextualSpacing/>
    </w:pPr>
  </w:style>
  <w:style w:type="table" w:customStyle="1" w:styleId="23">
    <w:name w:val="Календарь 2"/>
    <w:basedOn w:val="a1"/>
    <w:uiPriority w:val="99"/>
    <w:qFormat/>
    <w:rsid w:val="00A56FA5"/>
    <w:pPr>
      <w:spacing w:after="0" w:line="240" w:lineRule="auto"/>
      <w:jc w:val="center"/>
    </w:pPr>
    <w:rPr>
      <w:rFonts w:eastAsiaTheme="minorEastAsia" w:cstheme="minorBidi"/>
      <w:color w:val="auto"/>
      <w:sz w:val="28"/>
      <w:szCs w:val="28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e">
    <w:name w:val="Strong"/>
    <w:basedOn w:val="a0"/>
    <w:uiPriority w:val="22"/>
    <w:qFormat/>
    <w:rsid w:val="00CC5F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76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7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tourservice.&#1089;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chnotourservice.&#1089;om/" TargetMode="External"/><Relationship Id="rId12" Type="http://schemas.openxmlformats.org/officeDocument/2006/relationships/hyperlink" Target="http://www.technotourservice.&#1089;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chnotourservice.&#1089;om/" TargetMode="External"/><Relationship Id="rId11" Type="http://schemas.openxmlformats.org/officeDocument/2006/relationships/hyperlink" Target="http://www.technotourservice.&#1089;om/" TargetMode="External"/><Relationship Id="rId5" Type="http://schemas.openxmlformats.org/officeDocument/2006/relationships/hyperlink" Target="http://www.technotourservice.&#1089;om/" TargetMode="External"/><Relationship Id="rId10" Type="http://schemas.openxmlformats.org/officeDocument/2006/relationships/hyperlink" Target="http://www.technotourservice.&#1089;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chnotourservice.&#1089;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1538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Борис Трофимов</cp:lastModifiedBy>
  <cp:revision>6</cp:revision>
  <cp:lastPrinted>2023-07-12T12:38:00Z</cp:lastPrinted>
  <dcterms:created xsi:type="dcterms:W3CDTF">2025-11-19T09:39:00Z</dcterms:created>
  <dcterms:modified xsi:type="dcterms:W3CDTF">2025-11-19T09:46:00Z</dcterms:modified>
</cp:coreProperties>
</file>